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8A48EDE" w14:textId="77777777" w:rsidR="00620B89" w:rsidRPr="002C75D4" w:rsidRDefault="00620B89" w:rsidP="00620B8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noProof/>
          <w:spacing w:val="20"/>
          <w:kern w:val="0"/>
          <w:sz w:val="32"/>
          <w:szCs w:val="24"/>
          <w:u w:val="single"/>
          <w:lang w:eastAsia="hu-HU"/>
          <w14:ligatures w14:val="none"/>
        </w:rPr>
      </w:pPr>
      <w:r w:rsidRPr="002C75D4">
        <w:rPr>
          <w:rFonts w:ascii="Times New Roman" w:eastAsia="Times New Roman" w:hAnsi="Times New Roman" w:cs="Times New Roman"/>
          <w:b/>
          <w:noProof/>
          <w:spacing w:val="20"/>
          <w:kern w:val="0"/>
          <w:sz w:val="32"/>
          <w:szCs w:val="24"/>
          <w:u w:val="single"/>
          <w:lang w:eastAsia="hu-HU"/>
          <w14:ligatures w14:val="none"/>
        </w:rPr>
        <w:t>ELŐTERJESZTÉS</w:t>
      </w:r>
    </w:p>
    <w:p w14:paraId="0C09C19A" w14:textId="77777777" w:rsidR="00620B89" w:rsidRPr="002C75D4" w:rsidRDefault="00620B89" w:rsidP="00620B8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pacing w:val="20"/>
          <w:kern w:val="0"/>
          <w:sz w:val="32"/>
          <w:szCs w:val="24"/>
          <w:u w:val="single"/>
          <w:lang w:eastAsia="hu-HU"/>
          <w14:ligatures w14:val="none"/>
        </w:rPr>
      </w:pPr>
    </w:p>
    <w:p w14:paraId="6D54FA73" w14:textId="77777777" w:rsidR="00620B89" w:rsidRPr="002C75D4" w:rsidRDefault="00620B89" w:rsidP="00620B89">
      <w:pPr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sz w:val="24"/>
          <w:szCs w:val="24"/>
          <w:lang w:eastAsia="hu-HU"/>
          <w14:ligatures w14:val="none"/>
        </w:rPr>
      </w:pPr>
    </w:p>
    <w:p w14:paraId="7018EEE2" w14:textId="77777777" w:rsidR="00620B89" w:rsidRPr="002C75D4" w:rsidRDefault="00620B89" w:rsidP="00620B8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8"/>
          <w:szCs w:val="24"/>
          <w:lang w:eastAsia="hu-HU"/>
          <w14:ligatures w14:val="none"/>
        </w:rPr>
      </w:pPr>
      <w:r w:rsidRPr="002C75D4">
        <w:rPr>
          <w:rFonts w:ascii="Times New Roman" w:eastAsia="Times New Roman" w:hAnsi="Times New Roman" w:cs="Times New Roman"/>
          <w:b/>
          <w:kern w:val="0"/>
          <w:sz w:val="28"/>
          <w:szCs w:val="24"/>
          <w:lang w:eastAsia="hu-HU"/>
          <w14:ligatures w14:val="none"/>
        </w:rPr>
        <w:t xml:space="preserve">Tiszavasvári Város Önkormányzata </w:t>
      </w:r>
    </w:p>
    <w:p w14:paraId="07913D88" w14:textId="77777777" w:rsidR="00620B89" w:rsidRPr="002C75D4" w:rsidRDefault="00620B89" w:rsidP="00620B8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8"/>
          <w:szCs w:val="24"/>
          <w:lang w:eastAsia="hu-HU"/>
          <w14:ligatures w14:val="none"/>
        </w:rPr>
      </w:pPr>
      <w:r w:rsidRPr="002C75D4">
        <w:rPr>
          <w:rFonts w:ascii="Times New Roman" w:eastAsia="Times New Roman" w:hAnsi="Times New Roman" w:cs="Times New Roman"/>
          <w:b/>
          <w:kern w:val="0"/>
          <w:sz w:val="28"/>
          <w:szCs w:val="24"/>
          <w:lang w:eastAsia="hu-HU"/>
          <w14:ligatures w14:val="none"/>
        </w:rPr>
        <w:t>Képviselő-testületének</w:t>
      </w:r>
    </w:p>
    <w:p w14:paraId="69F22D65" w14:textId="32C62573" w:rsidR="00620B89" w:rsidRPr="002C75D4" w:rsidRDefault="00620B89" w:rsidP="00620B8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8"/>
          <w:szCs w:val="24"/>
          <w:lang w:eastAsia="hu-HU"/>
          <w14:ligatures w14:val="none"/>
        </w:rPr>
      </w:pPr>
      <w:r w:rsidRPr="002C75D4">
        <w:rPr>
          <w:rFonts w:ascii="Times New Roman" w:eastAsia="Times New Roman" w:hAnsi="Times New Roman" w:cs="Times New Roman"/>
          <w:b/>
          <w:kern w:val="0"/>
          <w:sz w:val="28"/>
          <w:szCs w:val="24"/>
          <w:lang w:eastAsia="hu-HU"/>
          <w14:ligatures w14:val="none"/>
        </w:rPr>
        <w:t xml:space="preserve">2026. </w:t>
      </w:r>
      <w:r w:rsidR="00704C50">
        <w:rPr>
          <w:rFonts w:ascii="Times New Roman" w:eastAsia="Times New Roman" w:hAnsi="Times New Roman" w:cs="Times New Roman"/>
          <w:b/>
          <w:kern w:val="0"/>
          <w:sz w:val="28"/>
          <w:szCs w:val="24"/>
          <w:lang w:eastAsia="hu-HU"/>
          <w14:ligatures w14:val="none"/>
        </w:rPr>
        <w:t>július 30</w:t>
      </w:r>
      <w:r w:rsidRPr="002C75D4">
        <w:rPr>
          <w:rFonts w:ascii="Times New Roman" w:eastAsia="Times New Roman" w:hAnsi="Times New Roman" w:cs="Times New Roman"/>
          <w:b/>
          <w:kern w:val="0"/>
          <w:sz w:val="28"/>
          <w:szCs w:val="24"/>
          <w:lang w:eastAsia="hu-HU"/>
          <w14:ligatures w14:val="none"/>
        </w:rPr>
        <w:t>-</w:t>
      </w:r>
      <w:r w:rsidR="00704C50">
        <w:rPr>
          <w:rFonts w:ascii="Times New Roman" w:eastAsia="Times New Roman" w:hAnsi="Times New Roman" w:cs="Times New Roman"/>
          <w:b/>
          <w:kern w:val="0"/>
          <w:sz w:val="28"/>
          <w:szCs w:val="24"/>
          <w:lang w:eastAsia="hu-HU"/>
          <w14:ligatures w14:val="none"/>
        </w:rPr>
        <w:t>á</w:t>
      </w:r>
      <w:r w:rsidRPr="002C75D4">
        <w:rPr>
          <w:rFonts w:ascii="Times New Roman" w:eastAsia="Times New Roman" w:hAnsi="Times New Roman" w:cs="Times New Roman"/>
          <w:b/>
          <w:kern w:val="0"/>
          <w:sz w:val="28"/>
          <w:szCs w:val="24"/>
          <w:lang w:eastAsia="hu-HU"/>
          <w14:ligatures w14:val="none"/>
        </w:rPr>
        <w:t xml:space="preserve">n tartandó rendes ülésére     </w:t>
      </w:r>
    </w:p>
    <w:p w14:paraId="0AC4753B" w14:textId="77777777" w:rsidR="00620B89" w:rsidRPr="002C75D4" w:rsidRDefault="00620B89" w:rsidP="00620B8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hu-HU"/>
          <w14:ligatures w14:val="none"/>
        </w:rPr>
      </w:pPr>
    </w:p>
    <w:p w14:paraId="2DD1FD60" w14:textId="77777777" w:rsidR="00620B89" w:rsidRPr="002C75D4" w:rsidRDefault="00620B89" w:rsidP="00620B89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hu-HU"/>
          <w14:ligatures w14:val="none"/>
        </w:rPr>
      </w:pPr>
    </w:p>
    <w:p w14:paraId="6BF21467" w14:textId="7991BA43" w:rsidR="00620B89" w:rsidRDefault="00620B89" w:rsidP="00620B89">
      <w:pPr>
        <w:spacing w:after="0" w:line="240" w:lineRule="auto"/>
        <w:ind w:left="3540" w:hanging="3540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hu-HU"/>
          <w14:ligatures w14:val="none"/>
        </w:rPr>
      </w:pPr>
      <w:r w:rsidRPr="002C75D4">
        <w:rPr>
          <w:rFonts w:ascii="Times New Roman" w:eastAsia="Times New Roman" w:hAnsi="Times New Roman" w:cs="Times New Roman"/>
          <w:kern w:val="0"/>
          <w:sz w:val="28"/>
          <w:szCs w:val="24"/>
          <w:u w:val="single"/>
          <w:lang w:eastAsia="hu-HU"/>
          <w14:ligatures w14:val="none"/>
        </w:rPr>
        <w:t xml:space="preserve">Az előterjesztés </w:t>
      </w:r>
      <w:r w:rsidRPr="002C75D4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hu-HU"/>
          <w14:ligatures w14:val="none"/>
        </w:rPr>
        <w:t xml:space="preserve">tárgya: </w:t>
      </w:r>
      <w:r w:rsidRPr="002C75D4">
        <w:rPr>
          <w:rFonts w:ascii="Times New Roman" w:eastAsia="Times New Roman" w:hAnsi="Times New Roman" w:cs="Times New Roman"/>
          <w:kern w:val="0"/>
          <w:sz w:val="28"/>
          <w:szCs w:val="28"/>
          <w:lang w:eastAsia="hu-HU"/>
          <w14:ligatures w14:val="none"/>
        </w:rPr>
        <w:tab/>
      </w:r>
      <w:r w:rsidRPr="00620B89">
        <w:rPr>
          <w:rFonts w:ascii="Times New Roman" w:eastAsia="Times New Roman" w:hAnsi="Times New Roman" w:cs="Times New Roman"/>
          <w:kern w:val="0"/>
          <w:sz w:val="28"/>
          <w:szCs w:val="28"/>
          <w:lang w:eastAsia="hu-HU"/>
          <w14:ligatures w14:val="none"/>
        </w:rPr>
        <w:t>Tiszavasvári Petőfi S. u. – Sopron u. – belterületi határ – 3573 hrsz-ú út által határolt tömb TRT. és a Helyi Építési Szabályzat módosításával kapcsolatos partnerségi egyeztetési eljárás lezárás</w:t>
      </w:r>
      <w:r w:rsidR="00704C50">
        <w:rPr>
          <w:rFonts w:ascii="Times New Roman" w:eastAsia="Times New Roman" w:hAnsi="Times New Roman" w:cs="Times New Roman"/>
          <w:kern w:val="0"/>
          <w:sz w:val="28"/>
          <w:szCs w:val="28"/>
          <w:lang w:eastAsia="hu-HU"/>
          <w14:ligatures w14:val="none"/>
        </w:rPr>
        <w:t>a</w:t>
      </w:r>
    </w:p>
    <w:p w14:paraId="4105AD07" w14:textId="77777777" w:rsidR="00620B89" w:rsidRPr="002C75D4" w:rsidRDefault="00620B89" w:rsidP="00620B89">
      <w:pPr>
        <w:spacing w:after="0" w:line="240" w:lineRule="auto"/>
        <w:ind w:left="3540" w:hanging="3540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hu-HU"/>
          <w14:ligatures w14:val="none"/>
        </w:rPr>
      </w:pPr>
    </w:p>
    <w:p w14:paraId="11CBB7E4" w14:textId="737A7107" w:rsidR="00620B89" w:rsidRPr="002C75D4" w:rsidRDefault="00620B89" w:rsidP="00620B89">
      <w:pPr>
        <w:spacing w:after="0" w:line="240" w:lineRule="auto"/>
        <w:ind w:left="2835" w:hanging="2835"/>
        <w:jc w:val="both"/>
        <w:rPr>
          <w:rFonts w:ascii="Times New Roman" w:eastAsia="Times New Roman" w:hAnsi="Times New Roman" w:cs="Times New Roman"/>
          <w:kern w:val="0"/>
          <w:sz w:val="28"/>
          <w:szCs w:val="24"/>
          <w:lang w:eastAsia="hu-HU"/>
          <w14:ligatures w14:val="none"/>
        </w:rPr>
      </w:pPr>
      <w:r w:rsidRPr="002C75D4">
        <w:rPr>
          <w:rFonts w:ascii="Times New Roman" w:eastAsia="Times New Roman" w:hAnsi="Times New Roman" w:cs="Times New Roman"/>
          <w:kern w:val="0"/>
          <w:sz w:val="28"/>
          <w:szCs w:val="24"/>
          <w:u w:val="single"/>
          <w:lang w:eastAsia="hu-HU"/>
          <w14:ligatures w14:val="none"/>
        </w:rPr>
        <w:t>Melléklet:</w:t>
      </w:r>
      <w:r w:rsidRPr="002C75D4">
        <w:rPr>
          <w:rFonts w:ascii="Times New Roman" w:eastAsia="Times New Roman" w:hAnsi="Times New Roman" w:cs="Times New Roman"/>
          <w:kern w:val="0"/>
          <w:sz w:val="28"/>
          <w:szCs w:val="24"/>
          <w:lang w:eastAsia="hu-HU"/>
          <w14:ligatures w14:val="none"/>
        </w:rPr>
        <w:tab/>
      </w:r>
      <w:r w:rsidRPr="002C75D4">
        <w:rPr>
          <w:rFonts w:ascii="Times New Roman" w:eastAsia="Times New Roman" w:hAnsi="Times New Roman" w:cs="Times New Roman"/>
          <w:kern w:val="0"/>
          <w:sz w:val="28"/>
          <w:szCs w:val="24"/>
          <w:lang w:eastAsia="hu-HU"/>
          <w14:ligatures w14:val="none"/>
        </w:rPr>
        <w:tab/>
      </w:r>
      <w:r w:rsidR="004F5B42">
        <w:rPr>
          <w:rFonts w:ascii="Times New Roman" w:eastAsia="Times New Roman" w:hAnsi="Times New Roman" w:cs="Times New Roman"/>
          <w:kern w:val="0"/>
          <w:sz w:val="28"/>
          <w:szCs w:val="24"/>
          <w:lang w:eastAsia="hu-HU"/>
          <w14:ligatures w14:val="none"/>
        </w:rPr>
        <w:t>Feljegyzés</w:t>
      </w:r>
      <w:r>
        <w:rPr>
          <w:rFonts w:ascii="Times New Roman" w:eastAsia="Times New Roman" w:hAnsi="Times New Roman" w:cs="Times New Roman"/>
          <w:kern w:val="0"/>
          <w:sz w:val="28"/>
          <w:szCs w:val="24"/>
          <w:lang w:eastAsia="hu-HU"/>
          <w14:ligatures w14:val="none"/>
        </w:rPr>
        <w:t>, lakossági beadvány</w:t>
      </w:r>
    </w:p>
    <w:p w14:paraId="4F5A7135" w14:textId="77777777" w:rsidR="00620B89" w:rsidRPr="002C75D4" w:rsidRDefault="00620B89" w:rsidP="00620B89">
      <w:pPr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sz w:val="28"/>
          <w:szCs w:val="24"/>
          <w:lang w:eastAsia="hu-HU"/>
          <w14:ligatures w14:val="none"/>
        </w:rPr>
      </w:pPr>
    </w:p>
    <w:p w14:paraId="5BB5CDC0" w14:textId="77777777" w:rsidR="00620B89" w:rsidRPr="002C75D4" w:rsidRDefault="00620B89" w:rsidP="00620B89">
      <w:pPr>
        <w:spacing w:after="0" w:line="240" w:lineRule="auto"/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hu-HU"/>
          <w14:ligatures w14:val="none"/>
        </w:rPr>
      </w:pPr>
      <w:r w:rsidRPr="002C75D4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hu-HU"/>
          <w14:ligatures w14:val="none"/>
        </w:rPr>
        <w:t>Az előterjesztés előadója:</w:t>
      </w:r>
      <w:r w:rsidRPr="002C75D4">
        <w:rPr>
          <w:rFonts w:ascii="Times New Roman" w:eastAsia="Times New Roman" w:hAnsi="Times New Roman" w:cs="Times New Roman"/>
          <w:kern w:val="0"/>
          <w:sz w:val="28"/>
          <w:szCs w:val="28"/>
          <w:lang w:eastAsia="hu-HU"/>
          <w14:ligatures w14:val="none"/>
        </w:rPr>
        <w:tab/>
        <w:t xml:space="preserve">Balázsi Csilla polgármester </w:t>
      </w:r>
    </w:p>
    <w:p w14:paraId="68A3343C" w14:textId="77777777" w:rsidR="00620B89" w:rsidRPr="002C75D4" w:rsidRDefault="00620B89" w:rsidP="00620B89">
      <w:pPr>
        <w:spacing w:after="0" w:line="240" w:lineRule="auto"/>
        <w:rPr>
          <w:rFonts w:ascii="Times New Roman" w:eastAsia="Times New Roman" w:hAnsi="Times New Roman" w:cs="Times New Roman"/>
          <w:kern w:val="0"/>
          <w:sz w:val="28"/>
          <w:szCs w:val="28"/>
          <w:lang w:eastAsia="hu-HU"/>
          <w14:ligatures w14:val="none"/>
        </w:rPr>
      </w:pPr>
    </w:p>
    <w:p w14:paraId="5817DACE" w14:textId="77777777" w:rsidR="00620B89" w:rsidRPr="002C75D4" w:rsidRDefault="00620B89" w:rsidP="00620B89">
      <w:pPr>
        <w:spacing w:after="0" w:line="240" w:lineRule="auto"/>
        <w:rPr>
          <w:rFonts w:ascii="Times New Roman" w:eastAsia="Times New Roman" w:hAnsi="Times New Roman" w:cs="Times New Roman"/>
          <w:kern w:val="0"/>
          <w:sz w:val="28"/>
          <w:szCs w:val="28"/>
          <w:lang w:eastAsia="hu-HU"/>
          <w14:ligatures w14:val="none"/>
        </w:rPr>
      </w:pPr>
      <w:r w:rsidRPr="002C75D4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hu-HU"/>
          <w14:ligatures w14:val="none"/>
        </w:rPr>
        <w:t>Az előterjesztés témafelelőse:</w:t>
      </w:r>
      <w:r w:rsidRPr="002C75D4">
        <w:rPr>
          <w:rFonts w:ascii="Times New Roman" w:eastAsia="Times New Roman" w:hAnsi="Times New Roman" w:cs="Times New Roman"/>
          <w:kern w:val="0"/>
          <w:sz w:val="28"/>
          <w:szCs w:val="28"/>
          <w:lang w:eastAsia="hu-HU"/>
          <w14:ligatures w14:val="none"/>
        </w:rPr>
        <w:t xml:space="preserve"> </w:t>
      </w:r>
      <w:r w:rsidRPr="002C75D4">
        <w:rPr>
          <w:rFonts w:ascii="Times New Roman" w:eastAsia="Times New Roman" w:hAnsi="Times New Roman" w:cs="Times New Roman"/>
          <w:kern w:val="0"/>
          <w:sz w:val="28"/>
          <w:szCs w:val="28"/>
          <w:lang w:eastAsia="hu-HU"/>
          <w14:ligatures w14:val="none"/>
        </w:rPr>
        <w:tab/>
        <w:t>Kovács Edina köztisztviselő</w:t>
      </w:r>
    </w:p>
    <w:p w14:paraId="2631F817" w14:textId="77777777" w:rsidR="00620B89" w:rsidRPr="002C75D4" w:rsidRDefault="00620B89" w:rsidP="00620B89">
      <w:pPr>
        <w:spacing w:after="0" w:line="240" w:lineRule="auto"/>
        <w:rPr>
          <w:rFonts w:ascii="Times New Roman" w:eastAsia="Times New Roman" w:hAnsi="Times New Roman" w:cs="Times New Roman"/>
          <w:kern w:val="0"/>
          <w:sz w:val="28"/>
          <w:szCs w:val="28"/>
          <w:lang w:eastAsia="hu-HU"/>
          <w14:ligatures w14:val="none"/>
        </w:rPr>
      </w:pPr>
      <w:r w:rsidRPr="002C75D4">
        <w:rPr>
          <w:rFonts w:ascii="Times New Roman" w:eastAsia="Times New Roman" w:hAnsi="Times New Roman" w:cs="Times New Roman"/>
          <w:kern w:val="0"/>
          <w:sz w:val="28"/>
          <w:szCs w:val="28"/>
          <w:lang w:eastAsia="hu-HU"/>
          <w14:ligatures w14:val="none"/>
        </w:rPr>
        <w:tab/>
      </w:r>
      <w:r w:rsidRPr="002C75D4">
        <w:rPr>
          <w:rFonts w:ascii="Times New Roman" w:eastAsia="Times New Roman" w:hAnsi="Times New Roman" w:cs="Times New Roman"/>
          <w:kern w:val="0"/>
          <w:sz w:val="28"/>
          <w:szCs w:val="28"/>
          <w:lang w:eastAsia="hu-HU"/>
          <w14:ligatures w14:val="none"/>
        </w:rPr>
        <w:tab/>
      </w:r>
      <w:r w:rsidRPr="002C75D4">
        <w:rPr>
          <w:rFonts w:ascii="Times New Roman" w:eastAsia="Times New Roman" w:hAnsi="Times New Roman" w:cs="Times New Roman"/>
          <w:kern w:val="0"/>
          <w:sz w:val="28"/>
          <w:szCs w:val="28"/>
          <w:lang w:eastAsia="hu-HU"/>
          <w14:ligatures w14:val="none"/>
        </w:rPr>
        <w:tab/>
      </w:r>
      <w:r w:rsidRPr="002C75D4">
        <w:rPr>
          <w:rFonts w:ascii="Times New Roman" w:eastAsia="Times New Roman" w:hAnsi="Times New Roman" w:cs="Times New Roman"/>
          <w:kern w:val="0"/>
          <w:sz w:val="28"/>
          <w:szCs w:val="28"/>
          <w:lang w:eastAsia="hu-HU"/>
          <w14:ligatures w14:val="none"/>
        </w:rPr>
        <w:tab/>
      </w:r>
      <w:r w:rsidRPr="002C75D4">
        <w:rPr>
          <w:rFonts w:ascii="Times New Roman" w:eastAsia="Times New Roman" w:hAnsi="Times New Roman" w:cs="Times New Roman"/>
          <w:kern w:val="0"/>
          <w:sz w:val="28"/>
          <w:szCs w:val="28"/>
          <w:lang w:eastAsia="hu-HU"/>
          <w14:ligatures w14:val="none"/>
        </w:rPr>
        <w:tab/>
        <w:t>Dudás Ede önkormányzati főépítész</w:t>
      </w:r>
    </w:p>
    <w:p w14:paraId="6607495E" w14:textId="77777777" w:rsidR="00620B89" w:rsidRPr="002C75D4" w:rsidRDefault="00620B89" w:rsidP="00620B89">
      <w:pPr>
        <w:spacing w:after="0" w:line="240" w:lineRule="auto"/>
        <w:rPr>
          <w:rFonts w:ascii="Times New Roman" w:eastAsia="Times New Roman" w:hAnsi="Times New Roman" w:cs="Times New Roman"/>
          <w:kern w:val="0"/>
          <w:sz w:val="28"/>
          <w:szCs w:val="28"/>
          <w:lang w:eastAsia="hu-HU"/>
          <w14:ligatures w14:val="none"/>
        </w:rPr>
      </w:pPr>
    </w:p>
    <w:p w14:paraId="40969223" w14:textId="3D93C57F" w:rsidR="00620B89" w:rsidRPr="002C75D4" w:rsidRDefault="00620B89" w:rsidP="00620B89">
      <w:pPr>
        <w:spacing w:after="0" w:line="240" w:lineRule="auto"/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hu-HU"/>
          <w14:ligatures w14:val="none"/>
        </w:rPr>
      </w:pPr>
      <w:r w:rsidRPr="002C75D4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hu-HU"/>
          <w14:ligatures w14:val="none"/>
        </w:rPr>
        <w:t>Az előterjesztés ügyiratszáma</w:t>
      </w:r>
      <w:r w:rsidRPr="002C75D4">
        <w:rPr>
          <w:rFonts w:ascii="Times New Roman" w:eastAsia="Times New Roman" w:hAnsi="Times New Roman" w:cs="Times New Roman"/>
          <w:kern w:val="0"/>
          <w:sz w:val="28"/>
          <w:szCs w:val="28"/>
          <w:lang w:eastAsia="hu-HU"/>
          <w14:ligatures w14:val="none"/>
        </w:rPr>
        <w:t>: TPH/</w:t>
      </w:r>
      <w:r w:rsidR="00704C50">
        <w:rPr>
          <w:rFonts w:ascii="Times New Roman" w:eastAsia="Times New Roman" w:hAnsi="Times New Roman" w:cs="Times New Roman"/>
          <w:kern w:val="0"/>
          <w:sz w:val="28"/>
          <w:szCs w:val="28"/>
          <w:lang w:eastAsia="hu-HU"/>
          <w14:ligatures w14:val="none"/>
        </w:rPr>
        <w:t>403</w:t>
      </w:r>
      <w:r w:rsidRPr="002C75D4">
        <w:rPr>
          <w:rFonts w:ascii="Times New Roman" w:eastAsia="Times New Roman" w:hAnsi="Times New Roman" w:cs="Times New Roman"/>
          <w:kern w:val="0"/>
          <w:sz w:val="28"/>
          <w:szCs w:val="28"/>
          <w:lang w:eastAsia="hu-HU"/>
          <w14:ligatures w14:val="none"/>
        </w:rPr>
        <w:t>-</w:t>
      </w:r>
      <w:r w:rsidR="00656634">
        <w:rPr>
          <w:rFonts w:ascii="Times New Roman" w:eastAsia="Times New Roman" w:hAnsi="Times New Roman" w:cs="Times New Roman"/>
          <w:kern w:val="0"/>
          <w:sz w:val="28"/>
          <w:szCs w:val="28"/>
          <w:lang w:eastAsia="hu-HU"/>
          <w14:ligatures w14:val="none"/>
        </w:rPr>
        <w:t>43</w:t>
      </w:r>
      <w:bookmarkStart w:id="0" w:name="_GoBack"/>
      <w:bookmarkEnd w:id="0"/>
      <w:r w:rsidRPr="002C75D4">
        <w:rPr>
          <w:rFonts w:ascii="Times New Roman" w:eastAsia="Times New Roman" w:hAnsi="Times New Roman" w:cs="Times New Roman"/>
          <w:kern w:val="0"/>
          <w:sz w:val="28"/>
          <w:szCs w:val="28"/>
          <w:lang w:eastAsia="hu-HU"/>
          <w14:ligatures w14:val="none"/>
        </w:rPr>
        <w:t>/2026.</w:t>
      </w:r>
    </w:p>
    <w:p w14:paraId="6B710D46" w14:textId="77777777" w:rsidR="00620B89" w:rsidRPr="002C75D4" w:rsidRDefault="00620B89" w:rsidP="00620B89">
      <w:pPr>
        <w:spacing w:after="0" w:line="240" w:lineRule="auto"/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hu-HU"/>
          <w14:ligatures w14:val="none"/>
        </w:rPr>
      </w:pPr>
    </w:p>
    <w:p w14:paraId="6B1717FC" w14:textId="77777777" w:rsidR="00620B89" w:rsidRPr="002C75D4" w:rsidRDefault="00620B89" w:rsidP="00620B89">
      <w:pPr>
        <w:spacing w:after="0" w:line="240" w:lineRule="auto"/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hu-HU"/>
          <w14:ligatures w14:val="none"/>
        </w:rPr>
      </w:pPr>
    </w:p>
    <w:p w14:paraId="70000B91" w14:textId="77777777" w:rsidR="00620B89" w:rsidRPr="002C75D4" w:rsidRDefault="00620B89" w:rsidP="00620B89">
      <w:pPr>
        <w:spacing w:after="0" w:line="240" w:lineRule="auto"/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hu-HU"/>
          <w14:ligatures w14:val="none"/>
        </w:rPr>
      </w:pPr>
      <w:r w:rsidRPr="002C75D4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hu-HU"/>
          <w14:ligatures w14:val="none"/>
        </w:rPr>
        <w:t>Az előterjesztést véleményező bizottságok a hatáskör megjelölésével:</w:t>
      </w:r>
    </w:p>
    <w:p w14:paraId="4CC89E9B" w14:textId="77777777" w:rsidR="00620B89" w:rsidRPr="002C75D4" w:rsidRDefault="00620B89" w:rsidP="00620B89">
      <w:pPr>
        <w:spacing w:after="0" w:line="240" w:lineRule="auto"/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hu-HU"/>
          <w14:ligatures w14:val="none"/>
        </w:rPr>
      </w:pPr>
    </w:p>
    <w:tbl>
      <w:tblPr>
        <w:tblW w:w="0" w:type="auto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5103"/>
        <w:gridCol w:w="3907"/>
      </w:tblGrid>
      <w:tr w:rsidR="00620B89" w:rsidRPr="002C75D4" w14:paraId="25880515" w14:textId="77777777" w:rsidTr="005F0418">
        <w:tc>
          <w:tcPr>
            <w:tcW w:w="5103" w:type="dxa"/>
          </w:tcPr>
          <w:p w14:paraId="47796D8F" w14:textId="77777777" w:rsidR="00620B89" w:rsidRPr="002C75D4" w:rsidRDefault="00620B89" w:rsidP="005F04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hu-HU"/>
                <w14:ligatures w14:val="none"/>
              </w:rPr>
            </w:pPr>
            <w:r w:rsidRPr="002C75D4"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:lang w:eastAsia="hu-HU"/>
                <w14:ligatures w14:val="none"/>
              </w:rPr>
              <w:t>Bizottság</w:t>
            </w:r>
          </w:p>
        </w:tc>
        <w:tc>
          <w:tcPr>
            <w:tcW w:w="3907" w:type="dxa"/>
          </w:tcPr>
          <w:p w14:paraId="186CEB35" w14:textId="77777777" w:rsidR="00620B89" w:rsidRPr="002C75D4" w:rsidRDefault="00620B89" w:rsidP="005F04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hu-HU"/>
                <w14:ligatures w14:val="none"/>
              </w:rPr>
            </w:pPr>
            <w:r w:rsidRPr="002C75D4"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:lang w:eastAsia="hu-HU"/>
                <w14:ligatures w14:val="none"/>
              </w:rPr>
              <w:t>Hatáskör</w:t>
            </w:r>
          </w:p>
        </w:tc>
      </w:tr>
      <w:tr w:rsidR="00620B89" w:rsidRPr="002C75D4" w14:paraId="673E09FA" w14:textId="77777777" w:rsidTr="005F0418">
        <w:tc>
          <w:tcPr>
            <w:tcW w:w="5103" w:type="dxa"/>
          </w:tcPr>
          <w:p w14:paraId="6E37AC46" w14:textId="77777777" w:rsidR="00620B89" w:rsidRPr="002C75D4" w:rsidRDefault="00620B89" w:rsidP="005F0418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hu-HU"/>
                <w14:ligatures w14:val="none"/>
              </w:rPr>
            </w:pPr>
            <w:r w:rsidRPr="002C75D4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hu-HU"/>
                <w14:ligatures w14:val="none"/>
              </w:rPr>
              <w:t>Pénzügyi és Ügyrendi Bizottság</w:t>
            </w:r>
          </w:p>
        </w:tc>
        <w:tc>
          <w:tcPr>
            <w:tcW w:w="3907" w:type="dxa"/>
          </w:tcPr>
          <w:p w14:paraId="68D8FBBA" w14:textId="77777777" w:rsidR="00620B89" w:rsidRPr="002C75D4" w:rsidRDefault="00620B89" w:rsidP="005F0418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hu-HU"/>
                <w14:ligatures w14:val="none"/>
              </w:rPr>
            </w:pPr>
            <w:r w:rsidRPr="002C75D4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hu-HU"/>
                <w14:ligatures w14:val="none"/>
              </w:rPr>
              <w:t xml:space="preserve">SZMSZ. 4. melléklet </w:t>
            </w:r>
            <w:r w:rsidRPr="002C75D4">
              <w:rPr>
                <w:rFonts w:ascii="Times New Roman" w:eastAsia="Times New Roman" w:hAnsi="Times New Roman" w:cs="Times New Roman"/>
                <w:kern w:val="0"/>
                <w:sz w:val="28"/>
                <w:szCs w:val="24"/>
                <w:lang w:eastAsia="hu-HU"/>
                <w14:ligatures w14:val="none"/>
              </w:rPr>
              <w:t>1.20.</w:t>
            </w:r>
          </w:p>
        </w:tc>
      </w:tr>
      <w:tr w:rsidR="00620B89" w:rsidRPr="002C75D4" w14:paraId="780C287D" w14:textId="77777777" w:rsidTr="005F0418">
        <w:tc>
          <w:tcPr>
            <w:tcW w:w="5103" w:type="dxa"/>
          </w:tcPr>
          <w:p w14:paraId="52119BE1" w14:textId="77777777" w:rsidR="00620B89" w:rsidRPr="002C75D4" w:rsidRDefault="00620B89" w:rsidP="005F0418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hu-HU"/>
                <w14:ligatures w14:val="none"/>
              </w:rPr>
            </w:pPr>
          </w:p>
        </w:tc>
        <w:tc>
          <w:tcPr>
            <w:tcW w:w="3907" w:type="dxa"/>
          </w:tcPr>
          <w:p w14:paraId="0895DB56" w14:textId="77777777" w:rsidR="00620B89" w:rsidRPr="002C75D4" w:rsidRDefault="00620B89" w:rsidP="005F0418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hu-HU"/>
                <w14:ligatures w14:val="none"/>
              </w:rPr>
            </w:pPr>
          </w:p>
        </w:tc>
      </w:tr>
    </w:tbl>
    <w:p w14:paraId="057A30BC" w14:textId="77777777" w:rsidR="00620B89" w:rsidRPr="002C75D4" w:rsidRDefault="00620B89" w:rsidP="00620B89">
      <w:pPr>
        <w:spacing w:after="0" w:line="240" w:lineRule="auto"/>
        <w:jc w:val="both"/>
        <w:rPr>
          <w:rFonts w:ascii="Times New Roman" w:eastAsia="Calibri" w:hAnsi="Times New Roman" w:cs="Times New Roman"/>
          <w:kern w:val="0"/>
          <w:sz w:val="20"/>
          <w:szCs w:val="24"/>
          <w:u w:val="single"/>
          <w:lang w:eastAsia="hu-HU"/>
          <w14:ligatures w14:val="none"/>
        </w:rPr>
      </w:pPr>
    </w:p>
    <w:p w14:paraId="3BAC505F" w14:textId="77777777" w:rsidR="00620B89" w:rsidRPr="002C75D4" w:rsidRDefault="00620B89" w:rsidP="00620B89">
      <w:pPr>
        <w:spacing w:after="0" w:line="240" w:lineRule="auto"/>
        <w:jc w:val="both"/>
        <w:rPr>
          <w:rFonts w:ascii="Times New Roman" w:eastAsia="Calibri" w:hAnsi="Times New Roman" w:cs="Times New Roman"/>
          <w:kern w:val="0"/>
          <w:sz w:val="20"/>
          <w:szCs w:val="24"/>
          <w:u w:val="single"/>
          <w:lang w:eastAsia="hu-HU"/>
          <w14:ligatures w14:val="none"/>
        </w:rPr>
      </w:pPr>
    </w:p>
    <w:p w14:paraId="5C942F91" w14:textId="77777777" w:rsidR="00620B89" w:rsidRPr="002C75D4" w:rsidRDefault="00620B89" w:rsidP="00620B89">
      <w:pPr>
        <w:spacing w:after="0" w:line="240" w:lineRule="auto"/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hu-HU"/>
          <w14:ligatures w14:val="none"/>
        </w:rPr>
      </w:pPr>
      <w:r w:rsidRPr="002C75D4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hu-HU"/>
          <w14:ligatures w14:val="none"/>
        </w:rPr>
        <w:t>Az ülésre meghívni javasolt szervek, személyek:</w:t>
      </w:r>
    </w:p>
    <w:p w14:paraId="3BF1AC76" w14:textId="77777777" w:rsidR="00620B89" w:rsidRPr="002C75D4" w:rsidRDefault="00620B89" w:rsidP="00620B89">
      <w:pPr>
        <w:spacing w:after="0" w:line="240" w:lineRule="auto"/>
        <w:rPr>
          <w:rFonts w:ascii="Times New Roman" w:eastAsia="Times New Roman" w:hAnsi="Times New Roman" w:cs="Times New Roman"/>
          <w:kern w:val="0"/>
          <w:sz w:val="28"/>
          <w:szCs w:val="28"/>
          <w:lang w:eastAsia="hu-HU"/>
          <w14:ligatures w14:val="none"/>
        </w:rPr>
      </w:pPr>
    </w:p>
    <w:tbl>
      <w:tblPr>
        <w:tblW w:w="9010" w:type="dxa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5103"/>
        <w:gridCol w:w="3907"/>
      </w:tblGrid>
      <w:tr w:rsidR="00704C50" w:rsidRPr="002C75D4" w14:paraId="7CF0A1C3" w14:textId="77777777" w:rsidTr="00F94C66">
        <w:tc>
          <w:tcPr>
            <w:tcW w:w="5103" w:type="dxa"/>
          </w:tcPr>
          <w:p w14:paraId="433D5CF1" w14:textId="77777777" w:rsidR="00704C50" w:rsidRPr="00190D4C" w:rsidRDefault="00704C50" w:rsidP="00F94C6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hu-HU"/>
                <w14:ligatures w14:val="none"/>
              </w:rPr>
            </w:pPr>
            <w:r w:rsidRPr="00190D4C">
              <w:rPr>
                <w:rFonts w:ascii="Times New Roman" w:hAnsi="Times New Roman" w:cs="Times New Roman"/>
                <w:sz w:val="28"/>
                <w:szCs w:val="28"/>
              </w:rPr>
              <w:t>Molnár Arnold (</w:t>
            </w:r>
            <w:proofErr w:type="spellStart"/>
            <w:r w:rsidRPr="00190D4C">
              <w:rPr>
                <w:rFonts w:ascii="Times New Roman" w:hAnsi="Times New Roman" w:cs="Times New Roman"/>
                <w:sz w:val="28"/>
                <w:szCs w:val="28"/>
              </w:rPr>
              <w:t>Pentaker</w:t>
            </w:r>
            <w:proofErr w:type="spellEnd"/>
            <w:r w:rsidRPr="00190D4C">
              <w:rPr>
                <w:rFonts w:ascii="Times New Roman" w:hAnsi="Times New Roman" w:cs="Times New Roman"/>
                <w:sz w:val="28"/>
                <w:szCs w:val="28"/>
              </w:rPr>
              <w:t xml:space="preserve"> Kft.)</w:t>
            </w:r>
          </w:p>
        </w:tc>
        <w:tc>
          <w:tcPr>
            <w:tcW w:w="3907" w:type="dxa"/>
          </w:tcPr>
          <w:p w14:paraId="24236544" w14:textId="77777777" w:rsidR="00704C50" w:rsidRPr="00704C50" w:rsidRDefault="00656634" w:rsidP="00F94C6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hu-HU"/>
                <w14:ligatures w14:val="none"/>
              </w:rPr>
            </w:pPr>
            <w:hyperlink r:id="rId6" w:history="1">
              <w:r w:rsidR="00704C50" w:rsidRPr="00704C50">
                <w:rPr>
                  <w:rStyle w:val="Hiperhivatkozs"/>
                  <w:rFonts w:ascii="Times New Roman" w:hAnsi="Times New Roman" w:cs="Times New Roman"/>
                  <w:color w:val="auto"/>
                  <w:sz w:val="28"/>
                  <w:szCs w:val="28"/>
                  <w:u w:val="none"/>
                </w:rPr>
                <w:t>pentaker@pentaker.t-online.hu</w:t>
              </w:r>
            </w:hyperlink>
          </w:p>
        </w:tc>
      </w:tr>
      <w:tr w:rsidR="00704C50" w:rsidRPr="002C75D4" w14:paraId="0270774F" w14:textId="77777777" w:rsidTr="00F94C66">
        <w:tc>
          <w:tcPr>
            <w:tcW w:w="5103" w:type="dxa"/>
          </w:tcPr>
          <w:p w14:paraId="367AC1A8" w14:textId="77777777" w:rsidR="00704C50" w:rsidRPr="00190D4C" w:rsidRDefault="00704C50" w:rsidP="00F94C6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hu-HU"/>
                <w14:ligatures w14:val="none"/>
              </w:rPr>
            </w:pPr>
            <w:r w:rsidRPr="00190D4C">
              <w:rPr>
                <w:rFonts w:ascii="Times New Roman" w:hAnsi="Times New Roman" w:cs="Times New Roman"/>
                <w:sz w:val="28"/>
                <w:szCs w:val="28"/>
              </w:rPr>
              <w:t>Dudás Ede (Nyírségterv Kft.)</w:t>
            </w:r>
          </w:p>
        </w:tc>
        <w:tc>
          <w:tcPr>
            <w:tcW w:w="3907" w:type="dxa"/>
          </w:tcPr>
          <w:p w14:paraId="1E6421C6" w14:textId="77777777" w:rsidR="00704C50" w:rsidRPr="00190D4C" w:rsidRDefault="00704C50" w:rsidP="00F94C6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hu-HU"/>
                <w14:ligatures w14:val="none"/>
              </w:rPr>
            </w:pPr>
            <w:r w:rsidRPr="00190D4C">
              <w:rPr>
                <w:rFonts w:ascii="Times New Roman" w:hAnsi="Times New Roman" w:cs="Times New Roman"/>
                <w:sz w:val="28"/>
                <w:szCs w:val="28"/>
              </w:rPr>
              <w:t>nyirsegterv@gmail.com</w:t>
            </w:r>
          </w:p>
        </w:tc>
      </w:tr>
    </w:tbl>
    <w:p w14:paraId="0733BD1A" w14:textId="77777777" w:rsidR="00620B89" w:rsidRPr="002C75D4" w:rsidRDefault="00620B89" w:rsidP="00620B89">
      <w:pPr>
        <w:spacing w:after="0" w:line="240" w:lineRule="auto"/>
        <w:jc w:val="both"/>
        <w:rPr>
          <w:rFonts w:ascii="Times New Roman" w:eastAsia="Calibri" w:hAnsi="Times New Roman" w:cs="Times New Roman"/>
          <w:kern w:val="0"/>
          <w:sz w:val="28"/>
          <w:szCs w:val="28"/>
          <w:lang w:eastAsia="hu-HU"/>
          <w14:ligatures w14:val="none"/>
        </w:rPr>
      </w:pPr>
    </w:p>
    <w:p w14:paraId="66EA3781" w14:textId="77777777" w:rsidR="00620B89" w:rsidRPr="002C75D4" w:rsidRDefault="00620B89" w:rsidP="00620B89">
      <w:pPr>
        <w:spacing w:after="0" w:line="240" w:lineRule="auto"/>
        <w:jc w:val="both"/>
        <w:rPr>
          <w:rFonts w:ascii="Times New Roman" w:eastAsia="Calibri" w:hAnsi="Times New Roman" w:cs="Times New Roman"/>
          <w:kern w:val="0"/>
          <w:sz w:val="28"/>
          <w:szCs w:val="28"/>
          <w:u w:val="single"/>
          <w:lang w:eastAsia="hu-HU"/>
          <w14:ligatures w14:val="none"/>
        </w:rPr>
      </w:pPr>
      <w:r w:rsidRPr="002C75D4">
        <w:rPr>
          <w:rFonts w:ascii="Times New Roman" w:eastAsia="Calibri" w:hAnsi="Times New Roman" w:cs="Times New Roman"/>
          <w:kern w:val="0"/>
          <w:sz w:val="28"/>
          <w:szCs w:val="28"/>
          <w:u w:val="single"/>
          <w:lang w:eastAsia="hu-HU"/>
          <w14:ligatures w14:val="none"/>
        </w:rPr>
        <w:t>Egyéb megjegyzés: -</w:t>
      </w:r>
    </w:p>
    <w:p w14:paraId="42603E62" w14:textId="77777777" w:rsidR="00620B89" w:rsidRPr="002C75D4" w:rsidRDefault="00620B89" w:rsidP="00620B89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hu-HU"/>
          <w14:ligatures w14:val="none"/>
        </w:rPr>
      </w:pPr>
    </w:p>
    <w:p w14:paraId="01460C5F" w14:textId="3C2F6224" w:rsidR="00620B89" w:rsidRPr="002C75D4" w:rsidRDefault="00620B89" w:rsidP="00620B89">
      <w:pPr>
        <w:spacing w:after="0" w:line="240" w:lineRule="auto"/>
        <w:rPr>
          <w:rFonts w:ascii="Times New Roman" w:eastAsia="Times New Roman" w:hAnsi="Times New Roman" w:cs="Times New Roman"/>
          <w:kern w:val="0"/>
          <w:sz w:val="28"/>
          <w:szCs w:val="24"/>
          <w:lang w:eastAsia="hu-HU"/>
          <w14:ligatures w14:val="none"/>
        </w:rPr>
      </w:pPr>
      <w:r w:rsidRPr="002C75D4">
        <w:rPr>
          <w:rFonts w:ascii="Times New Roman" w:eastAsia="Times New Roman" w:hAnsi="Times New Roman" w:cs="Times New Roman"/>
          <w:kern w:val="0"/>
          <w:sz w:val="28"/>
          <w:szCs w:val="24"/>
          <w:lang w:eastAsia="hu-HU"/>
          <w14:ligatures w14:val="none"/>
        </w:rPr>
        <w:t xml:space="preserve">Tiszavasvári, 2026. július </w:t>
      </w:r>
      <w:r w:rsidR="00704C50">
        <w:rPr>
          <w:rFonts w:ascii="Times New Roman" w:eastAsia="Times New Roman" w:hAnsi="Times New Roman" w:cs="Times New Roman"/>
          <w:kern w:val="0"/>
          <w:sz w:val="28"/>
          <w:szCs w:val="24"/>
          <w:lang w:eastAsia="hu-HU"/>
          <w14:ligatures w14:val="none"/>
        </w:rPr>
        <w:t>2</w:t>
      </w:r>
      <w:r w:rsidRPr="002C75D4">
        <w:rPr>
          <w:rFonts w:ascii="Times New Roman" w:eastAsia="Times New Roman" w:hAnsi="Times New Roman" w:cs="Times New Roman"/>
          <w:kern w:val="0"/>
          <w:sz w:val="28"/>
          <w:szCs w:val="24"/>
          <w:lang w:eastAsia="hu-HU"/>
          <w14:ligatures w14:val="none"/>
        </w:rPr>
        <w:t>1.</w:t>
      </w:r>
    </w:p>
    <w:p w14:paraId="77555906" w14:textId="77777777" w:rsidR="00620B89" w:rsidRPr="002C75D4" w:rsidRDefault="00620B89" w:rsidP="00620B89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hu-HU"/>
          <w14:ligatures w14:val="none"/>
        </w:rPr>
      </w:pPr>
    </w:p>
    <w:p w14:paraId="20452415" w14:textId="77777777" w:rsidR="00620B89" w:rsidRPr="002C75D4" w:rsidRDefault="00620B89" w:rsidP="00620B89">
      <w:pPr>
        <w:spacing w:after="0" w:line="240" w:lineRule="auto"/>
        <w:rPr>
          <w:rFonts w:ascii="Times New Roman" w:eastAsia="Times New Roman" w:hAnsi="Times New Roman" w:cs="Times New Roman"/>
          <w:kern w:val="0"/>
          <w:sz w:val="28"/>
          <w:szCs w:val="24"/>
          <w:lang w:eastAsia="hu-HU"/>
          <w14:ligatures w14:val="none"/>
        </w:rPr>
      </w:pPr>
      <w:r w:rsidRPr="002C75D4">
        <w:rPr>
          <w:rFonts w:ascii="Times New Roman" w:eastAsia="Times New Roman" w:hAnsi="Times New Roman" w:cs="Times New Roman"/>
          <w:kern w:val="0"/>
          <w:sz w:val="24"/>
          <w:szCs w:val="24"/>
          <w:lang w:eastAsia="hu-HU"/>
          <w14:ligatures w14:val="none"/>
        </w:rPr>
        <w:t xml:space="preserve">              </w:t>
      </w:r>
    </w:p>
    <w:p w14:paraId="17860409" w14:textId="77777777" w:rsidR="00620B89" w:rsidRPr="002C75D4" w:rsidRDefault="00620B89" w:rsidP="00620B89">
      <w:pPr>
        <w:spacing w:after="0" w:line="240" w:lineRule="auto"/>
        <w:ind w:left="5664"/>
        <w:rPr>
          <w:rFonts w:ascii="Times New Roman" w:eastAsia="Times New Roman" w:hAnsi="Times New Roman" w:cs="Times New Roman"/>
          <w:kern w:val="0"/>
          <w:sz w:val="28"/>
          <w:szCs w:val="24"/>
          <w:lang w:eastAsia="hu-HU"/>
          <w14:ligatures w14:val="none"/>
        </w:rPr>
      </w:pPr>
      <w:r w:rsidRPr="002C75D4">
        <w:rPr>
          <w:rFonts w:ascii="Times New Roman" w:eastAsia="Times New Roman" w:hAnsi="Times New Roman" w:cs="Times New Roman"/>
          <w:kern w:val="0"/>
          <w:sz w:val="28"/>
          <w:szCs w:val="24"/>
          <w:lang w:eastAsia="hu-HU"/>
          <w14:ligatures w14:val="none"/>
        </w:rPr>
        <w:t xml:space="preserve">    Kovács Edina</w:t>
      </w:r>
    </w:p>
    <w:p w14:paraId="0B558EE9" w14:textId="77777777" w:rsidR="00620B89" w:rsidRPr="002C75D4" w:rsidRDefault="00620B89" w:rsidP="00620B89">
      <w:pPr>
        <w:spacing w:after="0" w:line="240" w:lineRule="auto"/>
        <w:rPr>
          <w:rFonts w:ascii="Times New Roman" w:eastAsia="Times New Roman" w:hAnsi="Times New Roman" w:cs="Times New Roman"/>
          <w:kern w:val="0"/>
          <w:sz w:val="28"/>
          <w:szCs w:val="24"/>
          <w:lang w:eastAsia="hu-HU"/>
          <w14:ligatures w14:val="none"/>
        </w:rPr>
      </w:pPr>
      <w:r w:rsidRPr="002C75D4">
        <w:rPr>
          <w:rFonts w:ascii="Times New Roman" w:eastAsia="Times New Roman" w:hAnsi="Times New Roman" w:cs="Times New Roman"/>
          <w:kern w:val="0"/>
          <w:sz w:val="28"/>
          <w:szCs w:val="24"/>
          <w:lang w:eastAsia="hu-HU"/>
          <w14:ligatures w14:val="none"/>
        </w:rPr>
        <w:t xml:space="preserve">                                                                                       témafelelős</w:t>
      </w:r>
    </w:p>
    <w:p w14:paraId="6C58389D" w14:textId="77777777" w:rsidR="00620B89" w:rsidRPr="002C75D4" w:rsidRDefault="00620B89" w:rsidP="00620B8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mallCaps/>
          <w:kern w:val="0"/>
          <w:sz w:val="40"/>
          <w:szCs w:val="40"/>
          <w:lang w:eastAsia="hu-HU"/>
          <w14:ligatures w14:val="none"/>
        </w:rPr>
      </w:pPr>
      <w:r w:rsidRPr="002C75D4">
        <w:rPr>
          <w:rFonts w:ascii="Times New Roman" w:eastAsia="Times New Roman" w:hAnsi="Times New Roman" w:cs="Times New Roman"/>
          <w:kern w:val="0"/>
          <w:szCs w:val="20"/>
          <w:lang w:eastAsia="hu-HU"/>
          <w14:ligatures w14:val="none"/>
        </w:rPr>
        <w:br w:type="page"/>
      </w:r>
      <w:r w:rsidRPr="002C75D4">
        <w:rPr>
          <w:rFonts w:ascii="Times New Roman" w:eastAsia="Times New Roman" w:hAnsi="Times New Roman" w:cs="Times New Roman"/>
          <w:b/>
          <w:bCs/>
          <w:smallCaps/>
          <w:kern w:val="0"/>
          <w:sz w:val="40"/>
          <w:szCs w:val="40"/>
          <w:lang w:eastAsia="hu-HU"/>
          <w14:ligatures w14:val="none"/>
        </w:rPr>
        <w:lastRenderedPageBreak/>
        <w:t>Tiszavasvári Város Polgármesterétől</w:t>
      </w:r>
    </w:p>
    <w:p w14:paraId="0F80D32D" w14:textId="77777777" w:rsidR="00620B89" w:rsidRPr="002C75D4" w:rsidRDefault="00620B89" w:rsidP="00620B89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kern w:val="0"/>
          <w:sz w:val="24"/>
          <w:szCs w:val="24"/>
          <w:lang w:eastAsia="hu-HU"/>
          <w14:ligatures w14:val="none"/>
        </w:rPr>
      </w:pPr>
      <w:r w:rsidRPr="002C75D4">
        <w:rPr>
          <w:rFonts w:ascii="Times New Roman" w:eastAsia="Times New Roman" w:hAnsi="Times New Roman" w:cs="Times New Roman"/>
          <w:bCs/>
          <w:kern w:val="0"/>
          <w:sz w:val="24"/>
          <w:szCs w:val="24"/>
          <w:lang w:eastAsia="hu-HU"/>
          <w14:ligatures w14:val="none"/>
        </w:rPr>
        <w:t>4440 Tiszavasvári, Városháza tér 4. sz.</w:t>
      </w:r>
    </w:p>
    <w:p w14:paraId="5C322DCD" w14:textId="77777777" w:rsidR="00620B89" w:rsidRPr="002C75D4" w:rsidRDefault="00620B89" w:rsidP="00620B89">
      <w:pPr>
        <w:pBdr>
          <w:bottom w:val="double" w:sz="6" w:space="1" w:color="auto"/>
        </w:pBdr>
        <w:spacing w:after="0" w:line="240" w:lineRule="auto"/>
        <w:jc w:val="center"/>
        <w:rPr>
          <w:rFonts w:ascii="Times New Roman" w:eastAsia="Times New Roman" w:hAnsi="Times New Roman" w:cs="Times New Roman"/>
          <w:bCs/>
          <w:kern w:val="0"/>
          <w:sz w:val="24"/>
          <w:szCs w:val="24"/>
          <w:lang w:eastAsia="hu-HU"/>
          <w14:ligatures w14:val="none"/>
        </w:rPr>
      </w:pPr>
      <w:r w:rsidRPr="002C75D4">
        <w:rPr>
          <w:rFonts w:ascii="Times New Roman" w:eastAsia="Times New Roman" w:hAnsi="Times New Roman" w:cs="Times New Roman"/>
          <w:bCs/>
          <w:kern w:val="0"/>
          <w:sz w:val="24"/>
          <w:szCs w:val="24"/>
          <w:lang w:eastAsia="hu-HU"/>
          <w14:ligatures w14:val="none"/>
        </w:rPr>
        <w:t>Tel.: 42/520-500    Fax.: 42/275–000    E–mail</w:t>
      </w:r>
      <w:r w:rsidRPr="002C75D4">
        <w:rPr>
          <w:rFonts w:ascii="Times New Roman" w:eastAsia="Times New Roman" w:hAnsi="Times New Roman" w:cs="Times New Roman"/>
          <w:bCs/>
          <w:color w:val="000000"/>
          <w:kern w:val="0"/>
          <w:sz w:val="24"/>
          <w:szCs w:val="24"/>
          <w:lang w:eastAsia="hu-HU"/>
          <w14:ligatures w14:val="none"/>
        </w:rPr>
        <w:t>: tvonkph@tiszavasvari.hu</w:t>
      </w:r>
    </w:p>
    <w:p w14:paraId="0C14041E" w14:textId="77777777" w:rsidR="00620B89" w:rsidRPr="002C75D4" w:rsidRDefault="00620B89" w:rsidP="00620B89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hu-HU"/>
          <w14:ligatures w14:val="none"/>
        </w:rPr>
      </w:pPr>
      <w:r w:rsidRPr="002C75D4">
        <w:rPr>
          <w:rFonts w:ascii="Times New Roman" w:eastAsia="Times New Roman" w:hAnsi="Times New Roman" w:cs="Times New Roman"/>
          <w:kern w:val="0"/>
          <w:sz w:val="24"/>
          <w:szCs w:val="24"/>
          <w:lang w:eastAsia="hu-HU"/>
          <w14:ligatures w14:val="none"/>
        </w:rPr>
        <w:t>Témafelelős: Kovács Edina</w:t>
      </w:r>
    </w:p>
    <w:p w14:paraId="76EEA2ED" w14:textId="77777777" w:rsidR="00620B89" w:rsidRPr="002C75D4" w:rsidRDefault="00620B89" w:rsidP="00620B89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hu-HU"/>
          <w14:ligatures w14:val="none"/>
        </w:rPr>
      </w:pPr>
    </w:p>
    <w:p w14:paraId="3BED487F" w14:textId="77777777" w:rsidR="00620B89" w:rsidRPr="002C75D4" w:rsidRDefault="00620B89" w:rsidP="00620B89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hu-HU"/>
          <w14:ligatures w14:val="none"/>
        </w:rPr>
      </w:pPr>
    </w:p>
    <w:p w14:paraId="19030748" w14:textId="77777777" w:rsidR="00620B89" w:rsidRPr="00620B89" w:rsidRDefault="00620B89" w:rsidP="00620B89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pacing w:val="26"/>
          <w:kern w:val="0"/>
          <w:sz w:val="24"/>
          <w:szCs w:val="24"/>
          <w:lang w:eastAsia="hu-HU"/>
          <w14:ligatures w14:val="none"/>
        </w:rPr>
      </w:pPr>
      <w:r w:rsidRPr="00620B89">
        <w:rPr>
          <w:rFonts w:ascii="Times New Roman" w:eastAsia="Times New Roman" w:hAnsi="Times New Roman" w:cs="Times New Roman"/>
          <w:b/>
          <w:spacing w:val="26"/>
          <w:kern w:val="0"/>
          <w:sz w:val="24"/>
          <w:szCs w:val="24"/>
          <w:lang w:eastAsia="hu-HU"/>
          <w14:ligatures w14:val="none"/>
        </w:rPr>
        <w:t>ELŐTERJESZTÉS</w:t>
      </w:r>
    </w:p>
    <w:p w14:paraId="243B1226" w14:textId="77777777" w:rsidR="00620B89" w:rsidRPr="00620B89" w:rsidRDefault="00620B89" w:rsidP="00620B89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hu-HU"/>
          <w14:ligatures w14:val="none"/>
        </w:rPr>
      </w:pPr>
      <w:r w:rsidRPr="00620B89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hu-HU"/>
          <w14:ligatures w14:val="none"/>
        </w:rPr>
        <w:t xml:space="preserve">- a Képviselő-testülethez - </w:t>
      </w:r>
    </w:p>
    <w:p w14:paraId="18F188D5" w14:textId="407DF27F" w:rsidR="00803077" w:rsidRPr="00620B89" w:rsidRDefault="00803077" w:rsidP="00620B89">
      <w:pPr>
        <w:spacing w:after="0" w:line="240" w:lineRule="auto"/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hu-HU"/>
          <w14:ligatures w14:val="none"/>
        </w:rPr>
      </w:pPr>
    </w:p>
    <w:p w14:paraId="387302CF" w14:textId="7F17121C" w:rsidR="00A24CC6" w:rsidRPr="00620B89" w:rsidRDefault="00620B89" w:rsidP="00A24CC6">
      <w:pPr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sz w:val="24"/>
          <w:szCs w:val="24"/>
          <w:lang w:eastAsia="hu-HU"/>
          <w14:ligatures w14:val="none"/>
        </w:rPr>
      </w:pPr>
      <w:bookmarkStart w:id="1" w:name="_Hlk235364790"/>
      <w:bookmarkStart w:id="2" w:name="_Hlk235363348"/>
      <w:r w:rsidRPr="00620B89"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hu-HU"/>
          <w14:ligatures w14:val="none"/>
        </w:rPr>
        <w:t>Tiszavasvári Petőfi S. u. – Sopron u. – belterületi határ – 3573 hrsz-ú út által határolt tömb TRT. és a Helyi Építési Szabályzat módosítás</w:t>
      </w:r>
      <w:r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hu-HU"/>
          <w14:ligatures w14:val="none"/>
        </w:rPr>
        <w:t>ával</w:t>
      </w:r>
      <w:r w:rsidRPr="00620B89"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hu-HU"/>
          <w14:ligatures w14:val="none"/>
        </w:rPr>
        <w:t xml:space="preserve"> </w:t>
      </w:r>
      <w:r w:rsidR="00D239BA" w:rsidRPr="00620B89"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hu-HU"/>
          <w14:ligatures w14:val="none"/>
        </w:rPr>
        <w:t>kapcsolatos partnerségi egyeztetési eljárás lezárásáról</w:t>
      </w:r>
    </w:p>
    <w:bookmarkEnd w:id="1"/>
    <w:p w14:paraId="59444E61" w14:textId="2F3F996A" w:rsidR="00A24CC6" w:rsidRPr="00620B89" w:rsidRDefault="00A24CC6" w:rsidP="0080307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hu-HU"/>
          <w14:ligatures w14:val="none"/>
        </w:rPr>
      </w:pPr>
    </w:p>
    <w:bookmarkEnd w:id="2"/>
    <w:p w14:paraId="1C68A954" w14:textId="4067FE4A" w:rsidR="00803077" w:rsidRPr="00620B89" w:rsidRDefault="00D239BA" w:rsidP="00620B8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hu-HU"/>
          <w14:ligatures w14:val="none"/>
        </w:rPr>
      </w:pPr>
      <w:r w:rsidRPr="00620B89"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hu-HU"/>
          <w14:ligatures w14:val="none"/>
        </w:rPr>
        <w:t xml:space="preserve"> </w:t>
      </w:r>
    </w:p>
    <w:p w14:paraId="61CD6E0B" w14:textId="4A035F9C" w:rsidR="00803077" w:rsidRPr="00620B89" w:rsidRDefault="00803077" w:rsidP="00A24CC6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hu-HU"/>
          <w14:ligatures w14:val="none"/>
        </w:rPr>
      </w:pPr>
      <w:r w:rsidRPr="00620B89"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hu-HU"/>
          <w14:ligatures w14:val="none"/>
        </w:rPr>
        <w:t>Tisztelt Képviselő-testület!</w:t>
      </w:r>
    </w:p>
    <w:p w14:paraId="5115EEA0" w14:textId="77777777" w:rsidR="00A24CC6" w:rsidRPr="00620B89" w:rsidRDefault="00A24CC6" w:rsidP="00A24CC6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hu-HU"/>
          <w14:ligatures w14:val="none"/>
        </w:rPr>
      </w:pPr>
    </w:p>
    <w:p w14:paraId="04F773A4" w14:textId="27210548" w:rsidR="000F694F" w:rsidRDefault="00620B89" w:rsidP="00620B8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hu-HU"/>
          <w14:ligatures w14:val="none"/>
        </w:rPr>
      </w:pPr>
      <w:r w:rsidRPr="00620B89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hu-HU"/>
          <w14:ligatures w14:val="none"/>
        </w:rPr>
        <w:t xml:space="preserve">A Képviselő-testület 36/2026. (II.19.) Kt. számú határozatával döntött Tiszavasvári Város településrendezési eszközeinek módosításáról. Tiszavasvári Petőfi S. u. – Sopron u. – belterületi határ – 3573 hrsz-ú út által határolt tömb, helyi építési szabályzat és szabályozási </w:t>
      </w:r>
      <w:proofErr w:type="gramStart"/>
      <w:r w:rsidRPr="00620B89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hu-HU"/>
          <w14:ligatures w14:val="none"/>
        </w:rPr>
        <w:t>terv módosítás</w:t>
      </w:r>
      <w:proofErr w:type="gramEnd"/>
      <w:r w:rsidRPr="00620B89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hu-HU"/>
          <w14:ligatures w14:val="none"/>
        </w:rPr>
        <w:t xml:space="preserve"> tárgyában, a hatályos Tiszavasvári Város Helyi Építési Szabályzatáról és Szabályozás Tervének elfogadásáról</w:t>
      </w:r>
      <w:r w:rsidR="00A0612C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hu-HU"/>
          <w14:ligatures w14:val="none"/>
        </w:rPr>
        <w:t xml:space="preserve"> szóló</w:t>
      </w:r>
      <w:r w:rsidRPr="00620B89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hu-HU"/>
          <w14:ligatures w14:val="none"/>
        </w:rPr>
        <w:t xml:space="preserve"> 11/2020. (IV.7.) </w:t>
      </w:r>
      <w:r w:rsidR="00A0612C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hu-HU"/>
          <w14:ligatures w14:val="none"/>
        </w:rPr>
        <w:t>önkormányzati</w:t>
      </w:r>
      <w:r w:rsidRPr="00620B89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hu-HU"/>
          <w14:ligatures w14:val="none"/>
        </w:rPr>
        <w:t xml:space="preserve"> rendeletét módosítani kívánja.</w:t>
      </w:r>
    </w:p>
    <w:p w14:paraId="57937172" w14:textId="77777777" w:rsidR="00620B89" w:rsidRPr="00620B89" w:rsidRDefault="00620B89" w:rsidP="00620B8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hu-HU"/>
          <w14:ligatures w14:val="none"/>
        </w:rPr>
      </w:pPr>
    </w:p>
    <w:p w14:paraId="4A862C74" w14:textId="08008E96" w:rsidR="00DA3D08" w:rsidRPr="00620B89" w:rsidRDefault="00620B89" w:rsidP="00620B8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hu-HU"/>
          <w14:ligatures w14:val="none"/>
        </w:rPr>
      </w:pPr>
      <w:r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hu-HU"/>
          <w14:ligatures w14:val="none"/>
        </w:rPr>
        <w:t>Tiszavasvári</w:t>
      </w:r>
      <w:r w:rsidR="00DA3D08" w:rsidRPr="00620B89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hu-HU"/>
          <w14:ligatures w14:val="none"/>
        </w:rPr>
        <w:t xml:space="preserve"> Város Önkormányzat</w:t>
      </w:r>
      <w:r w:rsidR="00704C50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hu-HU"/>
          <w14:ligatures w14:val="none"/>
        </w:rPr>
        <w:t>a</w:t>
      </w:r>
      <w:r w:rsidR="00DA3D08" w:rsidRPr="00620B89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hu-HU"/>
          <w14:ligatures w14:val="none"/>
        </w:rPr>
        <w:t xml:space="preserve"> Képviselő-testülete</w:t>
      </w:r>
      <w:r w:rsidR="00704C50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hu-HU"/>
          <w14:ligatures w14:val="none"/>
        </w:rPr>
        <w:t xml:space="preserve"> a</w:t>
      </w:r>
      <w:r w:rsidR="00DA3D08" w:rsidRPr="00620B89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hu-HU"/>
          <w14:ligatures w14:val="none"/>
        </w:rPr>
        <w:t xml:space="preserve"> </w:t>
      </w:r>
      <w:r w:rsidR="00704C50" w:rsidRPr="00704C50">
        <w:rPr>
          <w:rFonts w:ascii="Times New Roman" w:hAnsi="Times New Roman" w:cs="Times New Roman"/>
          <w:sz w:val="24"/>
          <w:szCs w:val="24"/>
        </w:rPr>
        <w:t>Partnerségi Egyeztetés Szabályairól</w:t>
      </w:r>
      <w:r w:rsidR="00552092" w:rsidRPr="00620B89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hu-HU"/>
          <w14:ligatures w14:val="none"/>
        </w:rPr>
        <w:t xml:space="preserve"> szóló </w:t>
      </w:r>
      <w:r w:rsidRPr="00620B89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hu-HU"/>
          <w14:ligatures w14:val="none"/>
        </w:rPr>
        <w:t xml:space="preserve">19/2017. (V.26.) </w:t>
      </w:r>
      <w:r w:rsidR="00552092" w:rsidRPr="00620B89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hu-HU"/>
          <w14:ligatures w14:val="none"/>
        </w:rPr>
        <w:t xml:space="preserve">önkormányzati </w:t>
      </w:r>
      <w:r w:rsidR="00DA3D08" w:rsidRPr="00620B89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hu-HU"/>
          <w14:ligatures w14:val="none"/>
        </w:rPr>
        <w:t>rendeletével (a továbbiakban: Partnerségi szabályzat) fogadta el a partnerségi egyeztetés szabályait, amelyben meghatározta a rendezési tervmódosítás civil érintettekkel (partnerekkel) történő egyeztetésének módját.</w:t>
      </w:r>
    </w:p>
    <w:p w14:paraId="56A4F6C9" w14:textId="77777777" w:rsidR="00DA3D08" w:rsidRPr="00620B89" w:rsidRDefault="00DA3D08" w:rsidP="00620B8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hu-HU"/>
          <w14:ligatures w14:val="none"/>
        </w:rPr>
      </w:pPr>
    </w:p>
    <w:p w14:paraId="26D72A52" w14:textId="08A8679C" w:rsidR="007F1BC4" w:rsidRPr="00620B89" w:rsidRDefault="004F5B42" w:rsidP="007F1BC4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hu-HU"/>
          <w14:ligatures w14:val="none"/>
        </w:rPr>
      </w:pPr>
      <w:r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hu-HU"/>
          <w14:ligatures w14:val="none"/>
        </w:rPr>
        <w:t>J</w:t>
      </w:r>
      <w:r w:rsidR="000F694F" w:rsidRPr="00620B89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hu-HU"/>
          <w14:ligatures w14:val="none"/>
        </w:rPr>
        <w:t xml:space="preserve">elen tervmódosítással kapcsolatban a partnerségi, lakossági egyeztetést </w:t>
      </w:r>
      <w:r w:rsidR="00620B89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hu-HU"/>
          <w14:ligatures w14:val="none"/>
        </w:rPr>
        <w:t>Tiszavasvári</w:t>
      </w:r>
      <w:r w:rsidR="000F694F" w:rsidRPr="00620B89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hu-HU"/>
          <w14:ligatures w14:val="none"/>
        </w:rPr>
        <w:t xml:space="preserve"> Város a településtervek tartalmáról, elkészítésének és elfogadásának rendjéről, valamint egyes településrendezési sajátos jogintézményekről szóló 419/2021. (VII.15.) Korm</w:t>
      </w:r>
      <w:r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hu-HU"/>
          <w14:ligatures w14:val="none"/>
        </w:rPr>
        <w:t xml:space="preserve">. </w:t>
      </w:r>
      <w:r w:rsidR="000F694F" w:rsidRPr="00620B89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hu-HU"/>
          <w14:ligatures w14:val="none"/>
        </w:rPr>
        <w:t>rendelet</w:t>
      </w:r>
      <w:r w:rsidR="006E1B09" w:rsidRPr="00620B89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hu-HU"/>
          <w14:ligatures w14:val="none"/>
        </w:rPr>
        <w:t xml:space="preserve"> felhatalmazása alapján az </w:t>
      </w:r>
      <w:r w:rsidR="00DA3D08" w:rsidRPr="00620B89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hu-HU"/>
          <w14:ligatures w14:val="none"/>
        </w:rPr>
        <w:t>Ö</w:t>
      </w:r>
      <w:r w:rsidR="006E1B09" w:rsidRPr="00620B89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hu-HU"/>
          <w14:ligatures w14:val="none"/>
        </w:rPr>
        <w:t>nkormányzat hivatalos hirdetőtáblá</w:t>
      </w:r>
      <w:r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hu-HU"/>
          <w14:ligatures w14:val="none"/>
        </w:rPr>
        <w:t>ján</w:t>
      </w:r>
      <w:r w:rsidR="006E1B09" w:rsidRPr="00620B89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hu-HU"/>
          <w14:ligatures w14:val="none"/>
        </w:rPr>
        <w:t xml:space="preserve"> kifüggesztve, az Önkormányzat hivatalos honlapján közzétéve </w:t>
      </w:r>
      <w:r w:rsidR="00DA3D08" w:rsidRPr="00620B89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hu-HU"/>
          <w14:ligatures w14:val="none"/>
        </w:rPr>
        <w:t xml:space="preserve">és </w:t>
      </w:r>
      <w:r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hu-HU"/>
          <w14:ligatures w14:val="none"/>
        </w:rPr>
        <w:t xml:space="preserve">a </w:t>
      </w:r>
      <w:r w:rsidR="00DA3D08" w:rsidRPr="00620B89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hu-HU"/>
          <w14:ligatures w14:val="none"/>
        </w:rPr>
        <w:t xml:space="preserve">lakossági fórum </w:t>
      </w:r>
      <w:r w:rsidR="006E1B09" w:rsidRPr="00620B89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hu-HU"/>
          <w14:ligatures w14:val="none"/>
        </w:rPr>
        <w:t>lefolytatás</w:t>
      </w:r>
      <w:r w:rsidR="00DA3D08" w:rsidRPr="00620B89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hu-HU"/>
          <w14:ligatures w14:val="none"/>
        </w:rPr>
        <w:t xml:space="preserve">ával, </w:t>
      </w:r>
      <w:r w:rsidR="006E1B09" w:rsidRPr="00620B89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hu-HU"/>
          <w14:ligatures w14:val="none"/>
        </w:rPr>
        <w:t>megtartás</w:t>
      </w:r>
      <w:r w:rsidR="00DA3D08" w:rsidRPr="00620B89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hu-HU"/>
          <w14:ligatures w14:val="none"/>
        </w:rPr>
        <w:t xml:space="preserve">ával került sor </w:t>
      </w:r>
      <w:r w:rsidR="00620B89" w:rsidRPr="00620B89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hu-HU"/>
          <w14:ligatures w14:val="none"/>
        </w:rPr>
        <w:t>2026. június 24-én 13:00-kor</w:t>
      </w:r>
      <w:r w:rsidR="00DA3D08" w:rsidRPr="00620B89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hu-HU"/>
          <w14:ligatures w14:val="none"/>
        </w:rPr>
        <w:t xml:space="preserve"> </w:t>
      </w:r>
      <w:r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hu-HU"/>
          <w14:ligatures w14:val="none"/>
        </w:rPr>
        <w:t>a</w:t>
      </w:r>
      <w:r w:rsidR="00DA3D08" w:rsidRPr="00620B89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hu-HU"/>
          <w14:ligatures w14:val="none"/>
        </w:rPr>
        <w:t xml:space="preserve"> </w:t>
      </w:r>
      <w:r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hu-HU"/>
          <w14:ligatures w14:val="none"/>
        </w:rPr>
        <w:t xml:space="preserve">Polgármesteri Hivatal </w:t>
      </w:r>
      <w:r w:rsidR="00DA3D08" w:rsidRPr="00620B89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hu-HU"/>
          <w14:ligatures w14:val="none"/>
        </w:rPr>
        <w:t>hivatalos helyiségében</w:t>
      </w:r>
      <w:r w:rsidR="007F1BC4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hu-HU"/>
          <w14:ligatures w14:val="none"/>
        </w:rPr>
        <w:t xml:space="preserve">, </w:t>
      </w:r>
      <w:r w:rsidR="007F1BC4" w:rsidRPr="00620B89">
        <w:rPr>
          <w:rFonts w:ascii="Times New Roman" w:eastAsia="Times New Roman" w:hAnsi="Times New Roman" w:cs="Times New Roman"/>
          <w:kern w:val="0"/>
          <w:sz w:val="24"/>
          <w:szCs w:val="24"/>
          <w:lang w:eastAsia="hu-HU"/>
          <w14:ligatures w14:val="none"/>
        </w:rPr>
        <w:t>mely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hu-HU"/>
          <w14:ligatures w14:val="none"/>
        </w:rPr>
        <w:t>ről készült feljegyzés</w:t>
      </w:r>
      <w:r w:rsidR="007F1BC4" w:rsidRPr="00620B89">
        <w:rPr>
          <w:rFonts w:ascii="Times New Roman" w:eastAsia="Times New Roman" w:hAnsi="Times New Roman" w:cs="Times New Roman"/>
          <w:kern w:val="0"/>
          <w:sz w:val="24"/>
          <w:szCs w:val="24"/>
          <w:lang w:eastAsia="hu-HU"/>
          <w14:ligatures w14:val="none"/>
        </w:rPr>
        <w:t xml:space="preserve"> az előterjesztés 1. mellékletét képez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hu-HU"/>
          <w14:ligatures w14:val="none"/>
        </w:rPr>
        <w:t>i</w:t>
      </w:r>
      <w:r w:rsidR="007F1BC4" w:rsidRPr="00620B89">
        <w:rPr>
          <w:rFonts w:ascii="Times New Roman" w:eastAsia="Times New Roman" w:hAnsi="Times New Roman" w:cs="Times New Roman"/>
          <w:kern w:val="0"/>
          <w:sz w:val="24"/>
          <w:szCs w:val="24"/>
          <w:lang w:eastAsia="hu-HU"/>
          <w14:ligatures w14:val="none"/>
        </w:rPr>
        <w:t>.</w:t>
      </w:r>
    </w:p>
    <w:p w14:paraId="4DF7AF2C" w14:textId="445FECF9" w:rsidR="000F694F" w:rsidRPr="00620B89" w:rsidRDefault="000F694F" w:rsidP="00DA3D08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hu-HU"/>
          <w14:ligatures w14:val="none"/>
        </w:rPr>
      </w:pPr>
    </w:p>
    <w:p w14:paraId="7776BA93" w14:textId="2CDAA77B" w:rsidR="00803077" w:rsidRPr="00620B89" w:rsidRDefault="000F694F" w:rsidP="00DA3D08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hu-HU"/>
          <w14:ligatures w14:val="none"/>
        </w:rPr>
      </w:pPr>
      <w:r w:rsidRPr="00620B89">
        <w:rPr>
          <w:rFonts w:ascii="Times New Roman" w:eastAsia="Times New Roman" w:hAnsi="Times New Roman" w:cs="Times New Roman"/>
          <w:kern w:val="0"/>
          <w:sz w:val="24"/>
          <w:szCs w:val="24"/>
          <w:lang w:eastAsia="hu-HU"/>
          <w14:ligatures w14:val="none"/>
        </w:rPr>
        <w:t xml:space="preserve">A rendezési terv munkarészeit a </w:t>
      </w:r>
      <w:r w:rsidR="00DA3D08" w:rsidRPr="00620B89">
        <w:rPr>
          <w:rFonts w:ascii="Times New Roman" w:eastAsia="Times New Roman" w:hAnsi="Times New Roman" w:cs="Times New Roman"/>
          <w:kern w:val="0"/>
          <w:sz w:val="24"/>
          <w:szCs w:val="24"/>
          <w:lang w:eastAsia="hu-HU"/>
          <w14:ligatures w14:val="none"/>
        </w:rPr>
        <w:t>Képviselő</w:t>
      </w:r>
      <w:r w:rsidRPr="00620B89">
        <w:rPr>
          <w:rFonts w:ascii="Times New Roman" w:eastAsia="Times New Roman" w:hAnsi="Times New Roman" w:cs="Times New Roman"/>
          <w:kern w:val="0"/>
          <w:sz w:val="24"/>
          <w:szCs w:val="24"/>
          <w:lang w:eastAsia="hu-HU"/>
          <w14:ligatures w14:val="none"/>
        </w:rPr>
        <w:t xml:space="preserve">-testület döntésének </w:t>
      </w:r>
      <w:r w:rsidR="00DA3D08" w:rsidRPr="00620B89">
        <w:rPr>
          <w:rFonts w:ascii="Times New Roman" w:eastAsia="Times New Roman" w:hAnsi="Times New Roman" w:cs="Times New Roman"/>
          <w:kern w:val="0"/>
          <w:sz w:val="24"/>
          <w:szCs w:val="24"/>
          <w:lang w:eastAsia="hu-HU"/>
          <w14:ligatures w14:val="none"/>
        </w:rPr>
        <w:t>megfelelően</w:t>
      </w:r>
      <w:r w:rsidRPr="00620B89">
        <w:rPr>
          <w:rFonts w:ascii="Times New Roman" w:eastAsia="Times New Roman" w:hAnsi="Times New Roman" w:cs="Times New Roman"/>
          <w:kern w:val="0"/>
          <w:sz w:val="24"/>
          <w:szCs w:val="24"/>
          <w:lang w:eastAsia="hu-HU"/>
          <w14:ligatures w14:val="none"/>
        </w:rPr>
        <w:t xml:space="preserve"> közzétettük, me</w:t>
      </w:r>
      <w:r w:rsidR="00DA3D08" w:rsidRPr="00620B89">
        <w:rPr>
          <w:rFonts w:ascii="Times New Roman" w:eastAsia="Times New Roman" w:hAnsi="Times New Roman" w:cs="Times New Roman"/>
          <w:kern w:val="0"/>
          <w:sz w:val="24"/>
          <w:szCs w:val="24"/>
          <w:lang w:eastAsia="hu-HU"/>
          <w14:ligatures w14:val="none"/>
        </w:rPr>
        <w:t>llyel</w:t>
      </w:r>
      <w:r w:rsidRPr="00620B89">
        <w:rPr>
          <w:rFonts w:ascii="Times New Roman" w:eastAsia="Times New Roman" w:hAnsi="Times New Roman" w:cs="Times New Roman"/>
          <w:kern w:val="0"/>
          <w:sz w:val="24"/>
          <w:szCs w:val="24"/>
          <w:lang w:eastAsia="hu-HU"/>
          <w14:ligatures w14:val="none"/>
        </w:rPr>
        <w:t xml:space="preserve"> kapcsolatban a PARTNERSÉGI HIRDETMÉNY szerint 202</w:t>
      </w:r>
      <w:r w:rsidR="00552092" w:rsidRPr="00620B89">
        <w:rPr>
          <w:rFonts w:ascii="Times New Roman" w:eastAsia="Times New Roman" w:hAnsi="Times New Roman" w:cs="Times New Roman"/>
          <w:kern w:val="0"/>
          <w:sz w:val="24"/>
          <w:szCs w:val="24"/>
          <w:lang w:eastAsia="hu-HU"/>
          <w14:ligatures w14:val="none"/>
        </w:rPr>
        <w:t>6.</w:t>
      </w:r>
      <w:r w:rsidR="007F1BC4">
        <w:rPr>
          <w:rFonts w:ascii="Times New Roman" w:eastAsia="Times New Roman" w:hAnsi="Times New Roman" w:cs="Times New Roman"/>
          <w:kern w:val="0"/>
          <w:sz w:val="24"/>
          <w:szCs w:val="24"/>
          <w:lang w:eastAsia="hu-HU"/>
          <w14:ligatures w14:val="none"/>
        </w:rPr>
        <w:t xml:space="preserve"> </w:t>
      </w:r>
      <w:r w:rsidR="004F5B42">
        <w:rPr>
          <w:rFonts w:ascii="Times New Roman" w:eastAsia="Times New Roman" w:hAnsi="Times New Roman" w:cs="Times New Roman"/>
          <w:kern w:val="0"/>
          <w:sz w:val="24"/>
          <w:szCs w:val="24"/>
          <w:lang w:eastAsia="hu-HU"/>
          <w14:ligatures w14:val="none"/>
        </w:rPr>
        <w:t>június 12</w:t>
      </w:r>
      <w:r w:rsidRPr="00620B89">
        <w:rPr>
          <w:rFonts w:ascii="Times New Roman" w:eastAsia="Times New Roman" w:hAnsi="Times New Roman" w:cs="Times New Roman"/>
          <w:kern w:val="0"/>
          <w:sz w:val="24"/>
          <w:szCs w:val="24"/>
          <w:lang w:eastAsia="hu-HU"/>
          <w14:ligatures w14:val="none"/>
        </w:rPr>
        <w:t>-t</w:t>
      </w:r>
      <w:r w:rsidR="004F5B42">
        <w:rPr>
          <w:rFonts w:ascii="Times New Roman" w:eastAsia="Times New Roman" w:hAnsi="Times New Roman" w:cs="Times New Roman"/>
          <w:kern w:val="0"/>
          <w:sz w:val="24"/>
          <w:szCs w:val="24"/>
          <w:lang w:eastAsia="hu-HU"/>
          <w14:ligatures w14:val="none"/>
        </w:rPr>
        <w:t>ő</w:t>
      </w:r>
      <w:r w:rsidRPr="00620B89">
        <w:rPr>
          <w:rFonts w:ascii="Times New Roman" w:eastAsia="Times New Roman" w:hAnsi="Times New Roman" w:cs="Times New Roman"/>
          <w:kern w:val="0"/>
          <w:sz w:val="24"/>
          <w:szCs w:val="24"/>
          <w:lang w:eastAsia="hu-HU"/>
          <w14:ligatures w14:val="none"/>
        </w:rPr>
        <w:t>1 202</w:t>
      </w:r>
      <w:r w:rsidR="00552092" w:rsidRPr="00620B89">
        <w:rPr>
          <w:rFonts w:ascii="Times New Roman" w:eastAsia="Times New Roman" w:hAnsi="Times New Roman" w:cs="Times New Roman"/>
          <w:kern w:val="0"/>
          <w:sz w:val="24"/>
          <w:szCs w:val="24"/>
          <w:lang w:eastAsia="hu-HU"/>
          <w14:ligatures w14:val="none"/>
        </w:rPr>
        <w:t xml:space="preserve">6. </w:t>
      </w:r>
      <w:r w:rsidR="004F5B42">
        <w:rPr>
          <w:rFonts w:ascii="Times New Roman" w:eastAsia="Times New Roman" w:hAnsi="Times New Roman" w:cs="Times New Roman"/>
          <w:kern w:val="0"/>
          <w:sz w:val="24"/>
          <w:szCs w:val="24"/>
          <w:lang w:eastAsia="hu-HU"/>
          <w14:ligatures w14:val="none"/>
        </w:rPr>
        <w:t>július 2</w:t>
      </w:r>
      <w:r w:rsidRPr="00620B89">
        <w:rPr>
          <w:rFonts w:ascii="Times New Roman" w:eastAsia="Times New Roman" w:hAnsi="Times New Roman" w:cs="Times New Roman"/>
          <w:kern w:val="0"/>
          <w:sz w:val="24"/>
          <w:szCs w:val="24"/>
          <w:lang w:eastAsia="hu-HU"/>
          <w14:ligatures w14:val="none"/>
        </w:rPr>
        <w:t xml:space="preserve">-ig lehetett véleményt </w:t>
      </w:r>
      <w:r w:rsidR="00DA3D08" w:rsidRPr="00620B89">
        <w:rPr>
          <w:rFonts w:ascii="Times New Roman" w:eastAsia="Times New Roman" w:hAnsi="Times New Roman" w:cs="Times New Roman"/>
          <w:kern w:val="0"/>
          <w:sz w:val="24"/>
          <w:szCs w:val="24"/>
          <w:lang w:eastAsia="hu-HU"/>
          <w14:ligatures w14:val="none"/>
        </w:rPr>
        <w:t>nyilvánítani</w:t>
      </w:r>
      <w:r w:rsidRPr="00620B89">
        <w:rPr>
          <w:rFonts w:ascii="Times New Roman" w:eastAsia="Times New Roman" w:hAnsi="Times New Roman" w:cs="Times New Roman"/>
          <w:kern w:val="0"/>
          <w:sz w:val="24"/>
          <w:szCs w:val="24"/>
          <w:lang w:eastAsia="hu-HU"/>
          <w14:ligatures w14:val="none"/>
        </w:rPr>
        <w:t>.</w:t>
      </w:r>
    </w:p>
    <w:p w14:paraId="71F97199" w14:textId="77777777" w:rsidR="000F694F" w:rsidRPr="00620B89" w:rsidRDefault="000F694F" w:rsidP="00DA3D08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hu-HU"/>
          <w14:ligatures w14:val="none"/>
        </w:rPr>
      </w:pPr>
    </w:p>
    <w:p w14:paraId="4228E8AE" w14:textId="77777777" w:rsidR="007F1BC4" w:rsidRDefault="00DA3D08" w:rsidP="00DA3D08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hu-HU"/>
          <w14:ligatures w14:val="none"/>
        </w:rPr>
      </w:pPr>
      <w:r w:rsidRPr="00620B89">
        <w:rPr>
          <w:rFonts w:ascii="Times New Roman" w:eastAsia="Times New Roman" w:hAnsi="Times New Roman" w:cs="Times New Roman"/>
          <w:kern w:val="0"/>
          <w:sz w:val="24"/>
          <w:szCs w:val="24"/>
          <w:lang w:eastAsia="hu-HU"/>
          <w14:ligatures w14:val="none"/>
        </w:rPr>
        <w:t xml:space="preserve">A rendezési terv módosításával kapcsolatban a közzététel ideje alatt érkezett a tárgyhoz kapcsolódó észrevétel, javaslat, vélemény, mely az előterjesztés </w:t>
      </w:r>
      <w:r w:rsidR="007F1BC4">
        <w:rPr>
          <w:rFonts w:ascii="Times New Roman" w:eastAsia="Times New Roman" w:hAnsi="Times New Roman" w:cs="Times New Roman"/>
          <w:kern w:val="0"/>
          <w:sz w:val="24"/>
          <w:szCs w:val="24"/>
          <w:lang w:eastAsia="hu-HU"/>
          <w14:ligatures w14:val="none"/>
        </w:rPr>
        <w:t>2</w:t>
      </w:r>
      <w:r w:rsidRPr="00620B89">
        <w:rPr>
          <w:rFonts w:ascii="Times New Roman" w:eastAsia="Times New Roman" w:hAnsi="Times New Roman" w:cs="Times New Roman"/>
          <w:kern w:val="0"/>
          <w:sz w:val="24"/>
          <w:szCs w:val="24"/>
          <w:lang w:eastAsia="hu-HU"/>
          <w14:ligatures w14:val="none"/>
        </w:rPr>
        <w:t>. mellékletét képez</w:t>
      </w:r>
      <w:r w:rsidR="007F1BC4">
        <w:rPr>
          <w:rFonts w:ascii="Times New Roman" w:eastAsia="Times New Roman" w:hAnsi="Times New Roman" w:cs="Times New Roman"/>
          <w:kern w:val="0"/>
          <w:sz w:val="24"/>
          <w:szCs w:val="24"/>
          <w:lang w:eastAsia="hu-HU"/>
          <w14:ligatures w14:val="none"/>
        </w:rPr>
        <w:t xml:space="preserve">i. </w:t>
      </w:r>
    </w:p>
    <w:p w14:paraId="24BA90D2" w14:textId="7E98B071" w:rsidR="00DA3D08" w:rsidRPr="00620B89" w:rsidRDefault="007F1BC4" w:rsidP="00DA3D08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hu-HU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hu-HU"/>
          <w14:ligatures w14:val="none"/>
        </w:rPr>
        <w:t xml:space="preserve"> </w:t>
      </w:r>
    </w:p>
    <w:p w14:paraId="3F2E740B" w14:textId="3CDD27D7" w:rsidR="000F694F" w:rsidRPr="00620B89" w:rsidRDefault="00DA3D08" w:rsidP="00DA3D08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hu-HU"/>
          <w14:ligatures w14:val="none"/>
        </w:rPr>
      </w:pPr>
      <w:r w:rsidRPr="00620B89">
        <w:rPr>
          <w:rFonts w:ascii="Times New Roman" w:eastAsia="Times New Roman" w:hAnsi="Times New Roman" w:cs="Times New Roman"/>
          <w:kern w:val="0"/>
          <w:sz w:val="24"/>
          <w:szCs w:val="24"/>
          <w:lang w:eastAsia="hu-HU"/>
          <w14:ligatures w14:val="none"/>
        </w:rPr>
        <w:t>A partnerségi egyeztetés szabályai szerint a Képviselő-testülettel ismertetni kell a beérkezett véleményeket, és a Képviselő-testület dönt a Partnerek véleményének elfogadásáról vagy el nem fogadásáról.</w:t>
      </w:r>
    </w:p>
    <w:p w14:paraId="07545258" w14:textId="77777777" w:rsidR="000F694F" w:rsidRPr="00620B89" w:rsidRDefault="000F694F" w:rsidP="00DA3D08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hu-HU"/>
          <w14:ligatures w14:val="none"/>
        </w:rPr>
      </w:pPr>
    </w:p>
    <w:p w14:paraId="7A2C8923" w14:textId="05EED603" w:rsidR="000F694F" w:rsidRPr="00D5529F" w:rsidRDefault="00297C73" w:rsidP="00DA3D08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u w:val="single"/>
          <w:lang w:eastAsia="hu-HU"/>
          <w14:ligatures w14:val="none"/>
        </w:rPr>
      </w:pPr>
      <w:bookmarkStart w:id="3" w:name="_Hlk235365903"/>
      <w:r w:rsidRPr="00620B89">
        <w:rPr>
          <w:rFonts w:ascii="Times New Roman" w:eastAsia="Times New Roman" w:hAnsi="Times New Roman" w:cs="Times New Roman"/>
          <w:kern w:val="0"/>
          <w:sz w:val="24"/>
          <w:szCs w:val="24"/>
          <w:lang w:eastAsia="hu-HU"/>
          <w14:ligatures w14:val="none"/>
        </w:rPr>
        <w:t>Kérem a Tisztelt Képviselő-testületet, hogy a határozat-tervezet elfogadásával az egyeztetés eredményét megállapítani szíveskedjen</w:t>
      </w:r>
      <w:r w:rsidR="007F1BC4">
        <w:rPr>
          <w:rFonts w:ascii="Times New Roman" w:eastAsia="Times New Roman" w:hAnsi="Times New Roman" w:cs="Times New Roman"/>
          <w:kern w:val="0"/>
          <w:sz w:val="24"/>
          <w:szCs w:val="24"/>
          <w:lang w:eastAsia="hu-HU"/>
          <w14:ligatures w14:val="none"/>
        </w:rPr>
        <w:t xml:space="preserve">, </w:t>
      </w:r>
      <w:r w:rsidR="00D5529F" w:rsidRPr="00D5529F">
        <w:rPr>
          <w:rFonts w:ascii="Times New Roman" w:eastAsia="Times New Roman" w:hAnsi="Times New Roman" w:cs="Times New Roman"/>
          <w:kern w:val="0"/>
          <w:sz w:val="24"/>
          <w:szCs w:val="24"/>
          <w:u w:val="single"/>
          <w:lang w:eastAsia="hu-HU"/>
          <w14:ligatures w14:val="none"/>
        </w:rPr>
        <w:t xml:space="preserve">a partnerségi egyeztetést </w:t>
      </w:r>
      <w:r w:rsidR="007F1BC4" w:rsidRPr="00D5529F">
        <w:rPr>
          <w:rFonts w:ascii="Times New Roman" w:eastAsia="Times New Roman" w:hAnsi="Times New Roman" w:cs="Times New Roman"/>
          <w:kern w:val="0"/>
          <w:sz w:val="24"/>
          <w:szCs w:val="24"/>
          <w:u w:val="single"/>
          <w:lang w:eastAsia="hu-HU"/>
          <w14:ligatures w14:val="none"/>
        </w:rPr>
        <w:t>az alábbi szempontok figyelembevételével</w:t>
      </w:r>
      <w:r w:rsidR="00D5529F" w:rsidRPr="00D5529F">
        <w:rPr>
          <w:rFonts w:ascii="Times New Roman" w:eastAsia="Times New Roman" w:hAnsi="Times New Roman" w:cs="Times New Roman"/>
          <w:kern w:val="0"/>
          <w:sz w:val="24"/>
          <w:szCs w:val="24"/>
          <w:u w:val="single"/>
          <w:lang w:eastAsia="hu-HU"/>
          <w14:ligatures w14:val="none"/>
        </w:rPr>
        <w:t xml:space="preserve"> zárja le</w:t>
      </w:r>
      <w:r w:rsidR="007F1BC4" w:rsidRPr="00D5529F">
        <w:rPr>
          <w:rFonts w:ascii="Times New Roman" w:eastAsia="Times New Roman" w:hAnsi="Times New Roman" w:cs="Times New Roman"/>
          <w:kern w:val="0"/>
          <w:sz w:val="24"/>
          <w:szCs w:val="24"/>
          <w:u w:val="single"/>
          <w:lang w:eastAsia="hu-HU"/>
          <w14:ligatures w14:val="none"/>
        </w:rPr>
        <w:t>:</w:t>
      </w:r>
    </w:p>
    <w:p w14:paraId="49A6865E" w14:textId="0B91841A" w:rsidR="00297C73" w:rsidRDefault="005E0318" w:rsidP="005E0318">
      <w:pPr>
        <w:pStyle w:val="Listaszerbekezds"/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hu-HU"/>
          <w14:ligatures w14:val="none"/>
        </w:rPr>
      </w:pPr>
      <w:r w:rsidRPr="005E0318">
        <w:rPr>
          <w:rFonts w:ascii="Times New Roman" w:eastAsia="Times New Roman" w:hAnsi="Times New Roman" w:cs="Times New Roman"/>
          <w:kern w:val="0"/>
          <w:sz w:val="24"/>
          <w:szCs w:val="24"/>
          <w:lang w:eastAsia="hu-HU"/>
          <w14:ligatures w14:val="none"/>
        </w:rPr>
        <w:lastRenderedPageBreak/>
        <w:t>a megküldött környezetvédelmi tervfejezetnek az összeadódó környezeti hatások vizsgálatára is kiterjedő kidolgozás</w:t>
      </w:r>
      <w:r w:rsidR="00DD772F">
        <w:rPr>
          <w:rFonts w:ascii="Times New Roman" w:eastAsia="Times New Roman" w:hAnsi="Times New Roman" w:cs="Times New Roman"/>
          <w:kern w:val="0"/>
          <w:sz w:val="24"/>
          <w:szCs w:val="24"/>
          <w:lang w:eastAsia="hu-HU"/>
          <w14:ligatures w14:val="none"/>
        </w:rPr>
        <w:t>a</w:t>
      </w:r>
      <w:r w:rsidRPr="005E0318">
        <w:rPr>
          <w:rFonts w:ascii="Times New Roman" w:eastAsia="Times New Roman" w:hAnsi="Times New Roman" w:cs="Times New Roman"/>
          <w:kern w:val="0"/>
          <w:sz w:val="24"/>
          <w:szCs w:val="24"/>
          <w:lang w:eastAsia="hu-HU"/>
          <w14:ligatures w14:val="none"/>
        </w:rPr>
        <w:t xml:space="preserve">, </w:t>
      </w:r>
      <w:r w:rsidR="00DD772F">
        <w:rPr>
          <w:rFonts w:ascii="Times New Roman" w:eastAsia="Times New Roman" w:hAnsi="Times New Roman" w:cs="Times New Roman"/>
          <w:kern w:val="0"/>
          <w:sz w:val="24"/>
          <w:szCs w:val="24"/>
          <w:lang w:eastAsia="hu-HU"/>
          <w14:ligatures w14:val="none"/>
        </w:rPr>
        <w:t>é</w:t>
      </w:r>
      <w:r w:rsidRPr="005E0318">
        <w:rPr>
          <w:rFonts w:ascii="Times New Roman" w:eastAsia="Times New Roman" w:hAnsi="Times New Roman" w:cs="Times New Roman"/>
          <w:kern w:val="0"/>
          <w:sz w:val="24"/>
          <w:szCs w:val="24"/>
          <w:lang w:eastAsia="hu-HU"/>
          <w14:ligatures w14:val="none"/>
        </w:rPr>
        <w:t>s kumulatív hatások várható fellépése esetén annak szükség szerinti átdolgozás</w:t>
      </w:r>
      <w:r w:rsidR="00DD772F">
        <w:rPr>
          <w:rFonts w:ascii="Times New Roman" w:eastAsia="Times New Roman" w:hAnsi="Times New Roman" w:cs="Times New Roman"/>
          <w:kern w:val="0"/>
          <w:sz w:val="24"/>
          <w:szCs w:val="24"/>
          <w:lang w:eastAsia="hu-HU"/>
          <w14:ligatures w14:val="none"/>
        </w:rPr>
        <w:t>a.</w:t>
      </w:r>
    </w:p>
    <w:p w14:paraId="09C48994" w14:textId="59215EC2" w:rsidR="005E0318" w:rsidRDefault="005E0318" w:rsidP="005E0318">
      <w:pPr>
        <w:pStyle w:val="Listaszerbekezds"/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hu-HU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hu-HU"/>
          <w14:ligatures w14:val="none"/>
        </w:rPr>
        <w:t>A</w:t>
      </w:r>
      <w:r w:rsidRPr="005E0318">
        <w:rPr>
          <w:rFonts w:ascii="Times New Roman" w:eastAsia="Times New Roman" w:hAnsi="Times New Roman" w:cs="Times New Roman"/>
          <w:kern w:val="0"/>
          <w:sz w:val="24"/>
          <w:szCs w:val="24"/>
          <w:lang w:eastAsia="hu-HU"/>
          <w14:ligatures w14:val="none"/>
        </w:rPr>
        <w:t xml:space="preserve"> tervezett beruházás várhatóan növeli a közúti forgalmat, ezért kérjük a közlekedési terv kidolgozását, mely térjen ki különösen a várható forgalomnövekedésre, a tehergépjármű-forgalom alakulására, a közlekedésbiztonsági hatásokra, valamint a lakóterületek közlekedési terhelésének csökkentését szolgáló intézkedésekre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hu-HU"/>
          <w14:ligatures w14:val="none"/>
        </w:rPr>
        <w:t>.</w:t>
      </w:r>
    </w:p>
    <w:p w14:paraId="20EF9AF0" w14:textId="653A716A" w:rsidR="005E0318" w:rsidRDefault="005E0318" w:rsidP="005E0318">
      <w:pPr>
        <w:pStyle w:val="Listaszerbekezds"/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hu-HU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hu-HU"/>
          <w14:ligatures w14:val="none"/>
        </w:rPr>
        <w:t>A</w:t>
      </w:r>
      <w:r w:rsidRPr="005E0318">
        <w:rPr>
          <w:rFonts w:ascii="Times New Roman" w:eastAsia="Times New Roman" w:hAnsi="Times New Roman" w:cs="Times New Roman"/>
          <w:kern w:val="0"/>
          <w:sz w:val="24"/>
          <w:szCs w:val="24"/>
          <w:lang w:eastAsia="hu-HU"/>
          <w14:ligatures w14:val="none"/>
        </w:rPr>
        <w:t xml:space="preserve"> telephely és a szomszédos ingatlanok közötti környezeti terhelés mérséklése érdekében kér</w:t>
      </w:r>
      <w:r w:rsidR="00DD772F">
        <w:rPr>
          <w:rFonts w:ascii="Times New Roman" w:eastAsia="Times New Roman" w:hAnsi="Times New Roman" w:cs="Times New Roman"/>
          <w:kern w:val="0"/>
          <w:sz w:val="24"/>
          <w:szCs w:val="24"/>
          <w:lang w:eastAsia="hu-HU"/>
          <w14:ligatures w14:val="none"/>
        </w:rPr>
        <w:t>jük,</w:t>
      </w:r>
      <w:r w:rsidRPr="005E0318">
        <w:rPr>
          <w:rFonts w:ascii="Times New Roman" w:eastAsia="Times New Roman" w:hAnsi="Times New Roman" w:cs="Times New Roman"/>
          <w:kern w:val="0"/>
          <w:sz w:val="24"/>
          <w:szCs w:val="24"/>
          <w:lang w:eastAsia="hu-HU"/>
          <w14:ligatures w14:val="none"/>
        </w:rPr>
        <w:t xml:space="preserve"> hogy a vállalkozás a telekhatár mentén háromszintű zöld növényzetet alakítson ki és tartson fenn. A növényállománynak magas lombkoronaszintű fákból, középmagas cserjeszintből, valamint alacsony növényzetből kell állnia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hu-HU"/>
          <w14:ligatures w14:val="none"/>
        </w:rPr>
        <w:t>.</w:t>
      </w:r>
    </w:p>
    <w:p w14:paraId="2CDDBD83" w14:textId="1EEDA80E" w:rsidR="005E0318" w:rsidRPr="005E0318" w:rsidRDefault="005E0318" w:rsidP="005E0318">
      <w:pPr>
        <w:pStyle w:val="Listaszerbekezds"/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hu-HU"/>
          <w14:ligatures w14:val="none"/>
        </w:rPr>
      </w:pPr>
      <w:r w:rsidRPr="005E0318">
        <w:rPr>
          <w:rFonts w:ascii="Times New Roman" w:eastAsia="Times New Roman" w:hAnsi="Times New Roman" w:cs="Times New Roman"/>
          <w:kern w:val="0"/>
          <w:sz w:val="24"/>
          <w:szCs w:val="24"/>
          <w:lang w:eastAsia="hu-HU"/>
          <w14:ligatures w14:val="none"/>
        </w:rPr>
        <w:t>A por- és zajterhelés miatt, kérjük, hogy a beruházó részletesen mutassa be a környezeti hatások mérséklését szolgáló intézkedéseket.</w:t>
      </w:r>
    </w:p>
    <w:bookmarkEnd w:id="3"/>
    <w:p w14:paraId="111E8D0C" w14:textId="77777777" w:rsidR="005E0318" w:rsidRPr="00620B89" w:rsidRDefault="005E0318" w:rsidP="00DA3D08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hu-HU"/>
          <w14:ligatures w14:val="none"/>
        </w:rPr>
      </w:pPr>
    </w:p>
    <w:p w14:paraId="7E462C76" w14:textId="38D462CA" w:rsidR="000F694F" w:rsidRPr="00620B89" w:rsidRDefault="00620B89" w:rsidP="00297C73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hu-HU"/>
          <w14:ligatures w14:val="none"/>
        </w:rPr>
      </w:pPr>
      <w:r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hu-HU"/>
          <w14:ligatures w14:val="none"/>
        </w:rPr>
        <w:t>Tiszavasvári</w:t>
      </w:r>
      <w:r w:rsidR="00297C73" w:rsidRPr="00620B89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hu-HU"/>
          <w14:ligatures w14:val="none"/>
        </w:rPr>
        <w:t xml:space="preserve"> Város</w:t>
      </w:r>
      <w:r w:rsidR="00DA3D08" w:rsidRPr="00620B89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hu-HU"/>
          <w14:ligatures w14:val="none"/>
        </w:rPr>
        <w:t xml:space="preserve"> Önkormányzat</w:t>
      </w:r>
      <w:r w:rsidR="00B20764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hu-HU"/>
          <w14:ligatures w14:val="none"/>
        </w:rPr>
        <w:t>a</w:t>
      </w:r>
      <w:r w:rsidR="00DA3D08" w:rsidRPr="00620B89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hu-HU"/>
          <w14:ligatures w14:val="none"/>
        </w:rPr>
        <w:t xml:space="preserve"> Képviselő-testülete felhatalmazza a polgármestert, </w:t>
      </w:r>
      <w:bookmarkStart w:id="4" w:name="_Hlk213931507"/>
      <w:r w:rsidR="00DA3D08" w:rsidRPr="00620B89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hu-HU"/>
          <w14:ligatures w14:val="none"/>
        </w:rPr>
        <w:t xml:space="preserve">hogy a </w:t>
      </w:r>
      <w:r w:rsidR="00F23527" w:rsidRPr="00620B89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hu-HU"/>
          <w14:ligatures w14:val="none"/>
        </w:rPr>
        <w:t xml:space="preserve">településrendezési eszközök </w:t>
      </w:r>
      <w:r w:rsidR="00DA3D08" w:rsidRPr="00620B89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hu-HU"/>
          <w14:ligatures w14:val="none"/>
        </w:rPr>
        <w:t>módosítása elfogadásához szükséges 419/2021. (VII. 15.) Korm</w:t>
      </w:r>
      <w:r w:rsidR="00B20764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hu-HU"/>
          <w14:ligatures w14:val="none"/>
        </w:rPr>
        <w:t xml:space="preserve">. </w:t>
      </w:r>
      <w:r w:rsidR="00DA3D08" w:rsidRPr="00620B89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hu-HU"/>
          <w14:ligatures w14:val="none"/>
        </w:rPr>
        <w:t>rendelet 68. § (1)</w:t>
      </w:r>
      <w:r w:rsidR="00B20764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hu-HU"/>
          <w14:ligatures w14:val="none"/>
        </w:rPr>
        <w:t xml:space="preserve"> bekezdés</w:t>
      </w:r>
      <w:r w:rsidR="00DA3D08" w:rsidRPr="00620B89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hu-HU"/>
          <w14:ligatures w14:val="none"/>
        </w:rPr>
        <w:t xml:space="preserve"> b) pontjának </w:t>
      </w:r>
      <w:proofErr w:type="spellStart"/>
      <w:r w:rsidR="00DA3D08" w:rsidRPr="00620B89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hu-HU"/>
          <w14:ligatures w14:val="none"/>
        </w:rPr>
        <w:t>bb</w:t>
      </w:r>
      <w:proofErr w:type="spellEnd"/>
      <w:r w:rsidR="00DA3D08" w:rsidRPr="00620B89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hu-HU"/>
          <w14:ligatures w14:val="none"/>
        </w:rPr>
        <w:t>) alpontja szerinti egyszerűsített eljárás 68. § (2) bekezdése alapján a tervmódosítás záró véleményezési szakaszát</w:t>
      </w:r>
      <w:r w:rsidR="005E0318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hu-HU"/>
          <w14:ligatures w14:val="none"/>
        </w:rPr>
        <w:t>, a</w:t>
      </w:r>
      <w:r w:rsidR="005E0318" w:rsidRPr="005E031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hu-HU"/>
          <w14:ligatures w14:val="none"/>
        </w:rPr>
        <w:t xml:space="preserve"> településrendezési terv módosítás</w:t>
      </w:r>
      <w:r w:rsidR="00A0612C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hu-HU"/>
          <w14:ligatures w14:val="none"/>
        </w:rPr>
        <w:t>ának</w:t>
      </w:r>
      <w:r w:rsidR="005E0318" w:rsidRPr="005E031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hu-HU"/>
          <w14:ligatures w14:val="none"/>
        </w:rPr>
        <w:t xml:space="preserve"> államigazgatási egyeztetés</w:t>
      </w:r>
      <w:r w:rsidR="005E031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hu-HU"/>
          <w14:ligatures w14:val="none"/>
        </w:rPr>
        <w:t>ét</w:t>
      </w:r>
      <w:r w:rsidR="005E0318" w:rsidRPr="005E031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hu-HU"/>
          <w14:ligatures w14:val="none"/>
        </w:rPr>
        <w:t xml:space="preserve"> csak a beruházó által pótolt és átdolgozott dokumentáció birtokában</w:t>
      </w:r>
      <w:r w:rsidR="00DA3D08" w:rsidRPr="00620B89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hu-HU"/>
          <w14:ligatures w14:val="none"/>
        </w:rPr>
        <w:t xml:space="preserve"> </w:t>
      </w:r>
      <w:r w:rsidR="00DA3D08" w:rsidRPr="005E0318"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hu-HU"/>
          <w14:ligatures w14:val="none"/>
        </w:rPr>
        <w:t>kezdeményezze.</w:t>
      </w:r>
    </w:p>
    <w:p w14:paraId="1726545A" w14:textId="77777777" w:rsidR="00552092" w:rsidRPr="00620B89" w:rsidRDefault="00552092" w:rsidP="00297C73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hu-HU"/>
          <w14:ligatures w14:val="none"/>
        </w:rPr>
      </w:pPr>
    </w:p>
    <w:bookmarkEnd w:id="4"/>
    <w:p w14:paraId="4A6986CF" w14:textId="77777777" w:rsidR="007F1BC4" w:rsidRPr="00440111" w:rsidRDefault="007F1BC4" w:rsidP="007F1BC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hu-HU"/>
          <w14:ligatures w14:val="none"/>
        </w:rPr>
      </w:pPr>
      <w:r w:rsidRPr="00440111"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hu-HU"/>
          <w14:ligatures w14:val="none"/>
        </w:rPr>
        <w:t>Tisztelettel kérem a Képviselő-testületet, hogy a mellékelt határozat-tervezetet elfogadni szíveskedjen.</w:t>
      </w:r>
    </w:p>
    <w:p w14:paraId="63E49BE1" w14:textId="77777777" w:rsidR="00803077" w:rsidRPr="00620B89" w:rsidRDefault="00803077" w:rsidP="00803077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hu-HU"/>
          <w14:ligatures w14:val="none"/>
        </w:rPr>
      </w:pPr>
    </w:p>
    <w:p w14:paraId="64797131" w14:textId="03D41B90" w:rsidR="007F1BC4" w:rsidRPr="00440111" w:rsidRDefault="007F1BC4" w:rsidP="007F1BC4">
      <w:pPr>
        <w:spacing w:after="0" w:line="240" w:lineRule="auto"/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hu-HU"/>
          <w14:ligatures w14:val="none"/>
        </w:rPr>
      </w:pPr>
      <w:r w:rsidRPr="00440111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hu-HU"/>
          <w14:ligatures w14:val="none"/>
        </w:rPr>
        <w:t xml:space="preserve">Tiszavasvári, 2026. július </w:t>
      </w:r>
      <w:r w:rsidR="00B20764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hu-HU"/>
          <w14:ligatures w14:val="none"/>
        </w:rPr>
        <w:t>2</w:t>
      </w:r>
      <w:r w:rsidRPr="00440111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hu-HU"/>
          <w14:ligatures w14:val="none"/>
        </w:rPr>
        <w:t xml:space="preserve">1. </w:t>
      </w:r>
    </w:p>
    <w:p w14:paraId="21F85E43" w14:textId="77777777" w:rsidR="007F1BC4" w:rsidRPr="00440111" w:rsidRDefault="007F1BC4" w:rsidP="007F1BC4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hu-HU"/>
          <w14:ligatures w14:val="none"/>
        </w:rPr>
      </w:pPr>
      <w:r w:rsidRPr="00440111">
        <w:rPr>
          <w:rFonts w:ascii="Times New Roman" w:eastAsia="Times New Roman" w:hAnsi="Times New Roman" w:cs="Times New Roman"/>
          <w:kern w:val="0"/>
          <w:sz w:val="24"/>
          <w:szCs w:val="24"/>
          <w:lang w:eastAsia="hu-HU"/>
          <w14:ligatures w14:val="none"/>
        </w:rPr>
        <w:br/>
      </w:r>
    </w:p>
    <w:p w14:paraId="5044F4AC" w14:textId="77777777" w:rsidR="007F1BC4" w:rsidRPr="00440111" w:rsidRDefault="007F1BC4" w:rsidP="007F1BC4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hu-HU"/>
          <w14:ligatures w14:val="none"/>
        </w:rPr>
      </w:pPr>
      <w:r w:rsidRPr="00440111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hu-HU"/>
          <w14:ligatures w14:val="none"/>
        </w:rPr>
        <w:tab/>
      </w:r>
      <w:r w:rsidRPr="00440111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hu-HU"/>
          <w14:ligatures w14:val="none"/>
        </w:rPr>
        <w:tab/>
      </w:r>
      <w:r w:rsidRPr="00440111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hu-HU"/>
          <w14:ligatures w14:val="none"/>
        </w:rPr>
        <w:tab/>
      </w:r>
      <w:r w:rsidRPr="00440111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hu-HU"/>
          <w14:ligatures w14:val="none"/>
        </w:rPr>
        <w:tab/>
        <w:t xml:space="preserve"> </w:t>
      </w:r>
      <w:r w:rsidRPr="00440111">
        <w:rPr>
          <w:rFonts w:ascii="Times New Roman" w:eastAsia="Times New Roman" w:hAnsi="Times New Roman" w:cs="Times New Roman"/>
          <w:kern w:val="0"/>
          <w:sz w:val="24"/>
          <w:szCs w:val="24"/>
          <w:lang w:eastAsia="hu-HU"/>
          <w14:ligatures w14:val="none"/>
        </w:rPr>
        <w:br/>
      </w:r>
    </w:p>
    <w:p w14:paraId="006B5D81" w14:textId="77777777" w:rsidR="007F1BC4" w:rsidRPr="00B20764" w:rsidRDefault="007F1BC4" w:rsidP="007F1BC4">
      <w:pPr>
        <w:spacing w:after="0" w:line="240" w:lineRule="auto"/>
        <w:ind w:firstLine="708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hu-HU"/>
          <w14:ligatures w14:val="none"/>
        </w:rPr>
      </w:pPr>
      <w:r w:rsidRPr="00440111"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hu-HU"/>
          <w14:ligatures w14:val="none"/>
        </w:rPr>
        <w:tab/>
        <w:t> </w:t>
      </w:r>
      <w:r w:rsidRPr="00440111"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hu-HU"/>
          <w14:ligatures w14:val="none"/>
        </w:rPr>
        <w:tab/>
      </w:r>
      <w:r w:rsidRPr="00440111"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hu-HU"/>
          <w14:ligatures w14:val="none"/>
        </w:rPr>
        <w:tab/>
      </w:r>
      <w:r w:rsidRPr="00440111"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hu-HU"/>
          <w14:ligatures w14:val="none"/>
        </w:rPr>
        <w:tab/>
      </w:r>
      <w:r w:rsidRPr="00440111"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hu-HU"/>
          <w14:ligatures w14:val="none"/>
        </w:rPr>
        <w:tab/>
      </w:r>
      <w:r w:rsidRPr="00440111"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hu-HU"/>
          <w14:ligatures w14:val="none"/>
        </w:rPr>
        <w:tab/>
      </w:r>
      <w:r w:rsidRPr="00440111"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hu-HU"/>
          <w14:ligatures w14:val="none"/>
        </w:rPr>
        <w:tab/>
      </w:r>
      <w:r w:rsidRPr="00440111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hu-HU"/>
          <w14:ligatures w14:val="none"/>
        </w:rPr>
        <w:t xml:space="preserve">  </w:t>
      </w:r>
      <w:r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hu-HU"/>
          <w14:ligatures w14:val="none"/>
        </w:rPr>
        <w:t xml:space="preserve">      </w:t>
      </w:r>
      <w:r w:rsidRPr="00440111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hu-HU"/>
          <w14:ligatures w14:val="none"/>
        </w:rPr>
        <w:t xml:space="preserve"> </w:t>
      </w:r>
      <w:r w:rsidRPr="00B20764"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hu-HU"/>
          <w14:ligatures w14:val="none"/>
        </w:rPr>
        <w:t>Balázsi Csilla</w:t>
      </w:r>
    </w:p>
    <w:p w14:paraId="31EECA5F" w14:textId="7B322180" w:rsidR="007F1BC4" w:rsidRPr="00B20764" w:rsidRDefault="007F1BC4" w:rsidP="007F1BC4">
      <w:pPr>
        <w:spacing w:after="0" w:line="240" w:lineRule="auto"/>
        <w:ind w:firstLine="708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hu-HU"/>
          <w14:ligatures w14:val="none"/>
        </w:rPr>
      </w:pPr>
      <w:r w:rsidRPr="00B20764"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hu-HU"/>
          <w14:ligatures w14:val="none"/>
        </w:rPr>
        <w:t>                                                                                            polgármester</w:t>
      </w:r>
    </w:p>
    <w:p w14:paraId="30D6744F" w14:textId="77777777" w:rsidR="007F1BC4" w:rsidRPr="00440111" w:rsidRDefault="007F1BC4" w:rsidP="007F1BC4">
      <w:pPr>
        <w:spacing w:after="24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hu-HU"/>
          <w14:ligatures w14:val="none"/>
        </w:rPr>
      </w:pPr>
      <w:r w:rsidRPr="00440111">
        <w:rPr>
          <w:rFonts w:ascii="Times New Roman" w:eastAsia="Times New Roman" w:hAnsi="Times New Roman" w:cs="Times New Roman"/>
          <w:kern w:val="0"/>
          <w:sz w:val="24"/>
          <w:szCs w:val="24"/>
          <w:lang w:eastAsia="hu-HU"/>
          <w14:ligatures w14:val="none"/>
        </w:rPr>
        <w:br/>
      </w:r>
    </w:p>
    <w:p w14:paraId="2A322CCA" w14:textId="6ACD63C5" w:rsidR="00297C73" w:rsidRPr="00620B89" w:rsidRDefault="00803077" w:rsidP="00803077">
      <w:pPr>
        <w:spacing w:after="24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hu-HU"/>
          <w14:ligatures w14:val="none"/>
        </w:rPr>
      </w:pPr>
      <w:r w:rsidRPr="00620B89">
        <w:rPr>
          <w:rFonts w:ascii="Times New Roman" w:eastAsia="Times New Roman" w:hAnsi="Times New Roman" w:cs="Times New Roman"/>
          <w:kern w:val="0"/>
          <w:sz w:val="24"/>
          <w:szCs w:val="24"/>
          <w:lang w:eastAsia="hu-HU"/>
          <w14:ligatures w14:val="none"/>
        </w:rPr>
        <w:br/>
      </w:r>
      <w:r w:rsidRPr="00620B89">
        <w:rPr>
          <w:rFonts w:ascii="Times New Roman" w:eastAsia="Times New Roman" w:hAnsi="Times New Roman" w:cs="Times New Roman"/>
          <w:kern w:val="0"/>
          <w:sz w:val="24"/>
          <w:szCs w:val="24"/>
          <w:lang w:eastAsia="hu-HU"/>
          <w14:ligatures w14:val="none"/>
        </w:rPr>
        <w:br/>
      </w:r>
      <w:r w:rsidRPr="00620B89">
        <w:rPr>
          <w:rFonts w:ascii="Times New Roman" w:eastAsia="Times New Roman" w:hAnsi="Times New Roman" w:cs="Times New Roman"/>
          <w:kern w:val="0"/>
          <w:sz w:val="24"/>
          <w:szCs w:val="24"/>
          <w:lang w:eastAsia="hu-HU"/>
          <w14:ligatures w14:val="none"/>
        </w:rPr>
        <w:br/>
      </w:r>
      <w:r w:rsidRPr="00620B89">
        <w:rPr>
          <w:rFonts w:ascii="Times New Roman" w:eastAsia="Times New Roman" w:hAnsi="Times New Roman" w:cs="Times New Roman"/>
          <w:kern w:val="0"/>
          <w:sz w:val="24"/>
          <w:szCs w:val="24"/>
          <w:lang w:eastAsia="hu-HU"/>
          <w14:ligatures w14:val="none"/>
        </w:rPr>
        <w:br/>
      </w:r>
      <w:r w:rsidRPr="00620B89">
        <w:rPr>
          <w:rFonts w:ascii="Times New Roman" w:eastAsia="Times New Roman" w:hAnsi="Times New Roman" w:cs="Times New Roman"/>
          <w:kern w:val="0"/>
          <w:sz w:val="24"/>
          <w:szCs w:val="24"/>
          <w:lang w:eastAsia="hu-HU"/>
          <w14:ligatures w14:val="none"/>
        </w:rPr>
        <w:br/>
      </w:r>
    </w:p>
    <w:p w14:paraId="6F550E95" w14:textId="5A02F0E8" w:rsidR="007F1BC4" w:rsidRDefault="007F1BC4" w:rsidP="00803077">
      <w:pPr>
        <w:spacing w:after="24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hu-HU"/>
          <w14:ligatures w14:val="none"/>
        </w:rPr>
      </w:pPr>
    </w:p>
    <w:p w14:paraId="1706B9EB" w14:textId="77777777" w:rsidR="00B20764" w:rsidRDefault="00B20764" w:rsidP="00803077">
      <w:pPr>
        <w:spacing w:after="24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hu-HU"/>
          <w14:ligatures w14:val="none"/>
        </w:rPr>
      </w:pPr>
    </w:p>
    <w:p w14:paraId="2BC2E745" w14:textId="77777777" w:rsidR="00B20764" w:rsidRDefault="00B20764" w:rsidP="00803077">
      <w:pPr>
        <w:spacing w:after="24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hu-HU"/>
          <w14:ligatures w14:val="none"/>
        </w:rPr>
      </w:pPr>
    </w:p>
    <w:p w14:paraId="575920CF" w14:textId="77777777" w:rsidR="00013623" w:rsidRDefault="00013623" w:rsidP="00803077">
      <w:pPr>
        <w:spacing w:after="24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hu-HU"/>
          <w14:ligatures w14:val="none"/>
        </w:rPr>
      </w:pPr>
    </w:p>
    <w:p w14:paraId="114C7F7E" w14:textId="77777777" w:rsidR="00013623" w:rsidRDefault="00013623" w:rsidP="00803077">
      <w:pPr>
        <w:spacing w:after="24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hu-HU"/>
          <w14:ligatures w14:val="none"/>
        </w:rPr>
      </w:pPr>
    </w:p>
    <w:p w14:paraId="3EC3B387" w14:textId="77777777" w:rsidR="00013623" w:rsidRDefault="00013623" w:rsidP="00803077">
      <w:pPr>
        <w:spacing w:after="24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hu-HU"/>
          <w14:ligatures w14:val="none"/>
        </w:rPr>
      </w:pPr>
    </w:p>
    <w:p w14:paraId="0B011114" w14:textId="77777777" w:rsidR="00297C73" w:rsidRDefault="00297C73" w:rsidP="00297C73">
      <w:pPr>
        <w:pStyle w:val="Szvegtrzs"/>
        <w:spacing w:before="99"/>
        <w:ind w:right="356"/>
        <w:jc w:val="right"/>
        <w:rPr>
          <w:spacing w:val="-2"/>
        </w:rPr>
      </w:pPr>
      <w:bookmarkStart w:id="5" w:name="_Hlk235364005"/>
      <w:r w:rsidRPr="00620B89">
        <w:lastRenderedPageBreak/>
        <w:t>1.</w:t>
      </w:r>
      <w:r w:rsidRPr="00620B89">
        <w:rPr>
          <w:spacing w:val="-5"/>
        </w:rPr>
        <w:t xml:space="preserve"> </w:t>
      </w:r>
      <w:r w:rsidRPr="00620B89">
        <w:rPr>
          <w:spacing w:val="-2"/>
        </w:rPr>
        <w:t>melléklet</w:t>
      </w:r>
    </w:p>
    <w:p w14:paraId="62404AD2" w14:textId="22133EB3" w:rsidR="00013623" w:rsidRDefault="00013623" w:rsidP="00297C73">
      <w:pPr>
        <w:pStyle w:val="Szvegtrzs"/>
        <w:spacing w:before="99"/>
        <w:ind w:right="356"/>
        <w:jc w:val="right"/>
        <w:rPr>
          <w:spacing w:val="-2"/>
        </w:rPr>
      </w:pPr>
      <w:r>
        <w:rPr>
          <w:spacing w:val="-2"/>
        </w:rPr>
        <w:t>Feljegyzés</w:t>
      </w:r>
    </w:p>
    <w:bookmarkEnd w:id="5"/>
    <w:p w14:paraId="6B0954DE" w14:textId="11B34E79" w:rsidR="00A847AD" w:rsidRPr="00620B89" w:rsidRDefault="00773D8D" w:rsidP="00297C73">
      <w:pPr>
        <w:pStyle w:val="Szvegtrzs"/>
        <w:spacing w:before="275"/>
        <w:ind w:left="35"/>
        <w:jc w:val="center"/>
        <w:rPr>
          <w:b/>
          <w:bCs/>
          <w:spacing w:val="-2"/>
        </w:rPr>
      </w:pPr>
      <w:r>
        <w:rPr>
          <w:b/>
          <w:bCs/>
          <w:noProof/>
          <w:spacing w:val="-2"/>
          <w:lang w:eastAsia="hu-HU"/>
          <w14:ligatures w14:val="standardContextual"/>
        </w:rPr>
        <w:drawing>
          <wp:inline distT="0" distB="0" distL="0" distR="0" wp14:anchorId="013E1168" wp14:editId="6EED60C7">
            <wp:extent cx="5687766" cy="8315325"/>
            <wp:effectExtent l="0" t="0" r="8255" b="0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8393" cy="83162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C8CC78" w14:textId="498D055B" w:rsidR="00A847AD" w:rsidRDefault="007F1BC4" w:rsidP="00235162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hu-HU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hu-HU"/>
          <w14:ligatures w14:val="none"/>
        </w:rPr>
        <w:t xml:space="preserve"> </w:t>
      </w:r>
    </w:p>
    <w:p w14:paraId="7907E914" w14:textId="77777777" w:rsidR="007F1BC4" w:rsidRDefault="007F1BC4" w:rsidP="00235162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hu-HU"/>
          <w14:ligatures w14:val="none"/>
        </w:rPr>
      </w:pPr>
    </w:p>
    <w:p w14:paraId="032ED65A" w14:textId="400E1B8D" w:rsidR="007F1BC4" w:rsidRDefault="00773D8D" w:rsidP="00235162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hu-HU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noProof/>
          <w:color w:val="000000"/>
          <w:kern w:val="0"/>
          <w:sz w:val="24"/>
          <w:szCs w:val="24"/>
          <w:lang w:eastAsia="hu-HU"/>
        </w:rPr>
        <w:drawing>
          <wp:inline distT="0" distB="0" distL="0" distR="0" wp14:anchorId="29198740" wp14:editId="62356220">
            <wp:extent cx="6175513" cy="5610225"/>
            <wp:effectExtent l="0" t="0" r="0" b="0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8959" cy="5613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9820E6" w14:textId="77777777" w:rsidR="007F1BC4" w:rsidRDefault="007F1BC4" w:rsidP="00235162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hu-HU"/>
          <w14:ligatures w14:val="none"/>
        </w:rPr>
      </w:pPr>
    </w:p>
    <w:p w14:paraId="7CC336A4" w14:textId="77777777" w:rsidR="007F1BC4" w:rsidRDefault="007F1BC4" w:rsidP="00235162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hu-HU"/>
          <w14:ligatures w14:val="none"/>
        </w:rPr>
      </w:pPr>
    </w:p>
    <w:p w14:paraId="6B30C71B" w14:textId="77777777" w:rsidR="007F1BC4" w:rsidRDefault="007F1BC4" w:rsidP="00235162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hu-HU"/>
          <w14:ligatures w14:val="none"/>
        </w:rPr>
      </w:pPr>
    </w:p>
    <w:p w14:paraId="1B2457F3" w14:textId="77777777" w:rsidR="007F1BC4" w:rsidRDefault="007F1BC4" w:rsidP="00235162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hu-HU"/>
          <w14:ligatures w14:val="none"/>
        </w:rPr>
      </w:pPr>
    </w:p>
    <w:p w14:paraId="5382B0BE" w14:textId="77777777" w:rsidR="007F1BC4" w:rsidRDefault="007F1BC4" w:rsidP="00235162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hu-HU"/>
          <w14:ligatures w14:val="none"/>
        </w:rPr>
      </w:pPr>
    </w:p>
    <w:p w14:paraId="77C0D746" w14:textId="77777777" w:rsidR="007F1BC4" w:rsidRDefault="007F1BC4" w:rsidP="00235162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hu-HU"/>
          <w14:ligatures w14:val="none"/>
        </w:rPr>
      </w:pPr>
    </w:p>
    <w:p w14:paraId="3DACED2F" w14:textId="77777777" w:rsidR="007F1BC4" w:rsidRDefault="007F1BC4" w:rsidP="00235162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hu-HU"/>
          <w14:ligatures w14:val="none"/>
        </w:rPr>
      </w:pPr>
    </w:p>
    <w:p w14:paraId="4CD91005" w14:textId="77777777" w:rsidR="007F1BC4" w:rsidRDefault="007F1BC4" w:rsidP="00235162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hu-HU"/>
          <w14:ligatures w14:val="none"/>
        </w:rPr>
      </w:pPr>
    </w:p>
    <w:p w14:paraId="7C09F831" w14:textId="77777777" w:rsidR="007F1BC4" w:rsidRDefault="007F1BC4" w:rsidP="00235162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hu-HU"/>
          <w14:ligatures w14:val="none"/>
        </w:rPr>
      </w:pPr>
    </w:p>
    <w:p w14:paraId="3B226E14" w14:textId="77777777" w:rsidR="007F1BC4" w:rsidRDefault="007F1BC4" w:rsidP="00235162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hu-HU"/>
          <w14:ligatures w14:val="none"/>
        </w:rPr>
      </w:pPr>
    </w:p>
    <w:p w14:paraId="34473BFE" w14:textId="77777777" w:rsidR="007F1BC4" w:rsidRDefault="007F1BC4" w:rsidP="00235162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hu-HU"/>
          <w14:ligatures w14:val="none"/>
        </w:rPr>
      </w:pPr>
    </w:p>
    <w:p w14:paraId="30307D15" w14:textId="77777777" w:rsidR="007F1BC4" w:rsidRDefault="007F1BC4" w:rsidP="00235162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hu-HU"/>
          <w14:ligatures w14:val="none"/>
        </w:rPr>
      </w:pPr>
    </w:p>
    <w:p w14:paraId="34014254" w14:textId="77777777" w:rsidR="007F1BC4" w:rsidRDefault="007F1BC4" w:rsidP="00235162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hu-HU"/>
          <w14:ligatures w14:val="none"/>
        </w:rPr>
      </w:pPr>
    </w:p>
    <w:p w14:paraId="39C06177" w14:textId="77777777" w:rsidR="007F1BC4" w:rsidRDefault="007F1BC4" w:rsidP="00235162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hu-HU"/>
          <w14:ligatures w14:val="none"/>
        </w:rPr>
      </w:pPr>
    </w:p>
    <w:p w14:paraId="74CB2911" w14:textId="77777777" w:rsidR="00013623" w:rsidRDefault="00013623" w:rsidP="00235162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hu-HU"/>
          <w14:ligatures w14:val="none"/>
        </w:rPr>
      </w:pPr>
    </w:p>
    <w:p w14:paraId="30F36803" w14:textId="77777777" w:rsidR="00013623" w:rsidRDefault="00013623" w:rsidP="00235162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hu-HU"/>
          <w14:ligatures w14:val="none"/>
        </w:rPr>
      </w:pPr>
    </w:p>
    <w:p w14:paraId="414B668C" w14:textId="77777777" w:rsidR="007F1BC4" w:rsidRDefault="007F1BC4" w:rsidP="00235162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hu-HU"/>
          <w14:ligatures w14:val="none"/>
        </w:rPr>
      </w:pPr>
    </w:p>
    <w:p w14:paraId="05DD8E05" w14:textId="77777777" w:rsidR="007F1BC4" w:rsidRDefault="007F1BC4" w:rsidP="00235162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hu-HU"/>
          <w14:ligatures w14:val="none"/>
        </w:rPr>
      </w:pPr>
    </w:p>
    <w:p w14:paraId="0D97EB42" w14:textId="77777777" w:rsidR="007F1BC4" w:rsidRDefault="007F1BC4" w:rsidP="00235162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hu-HU"/>
          <w14:ligatures w14:val="none"/>
        </w:rPr>
      </w:pPr>
    </w:p>
    <w:p w14:paraId="346B4C66" w14:textId="7C686F4C" w:rsidR="007F1BC4" w:rsidRDefault="00B20764" w:rsidP="007F1BC4">
      <w:pPr>
        <w:pStyle w:val="Szvegtrzs"/>
        <w:spacing w:before="99"/>
        <w:jc w:val="right"/>
        <w:rPr>
          <w:spacing w:val="-2"/>
        </w:rPr>
      </w:pPr>
      <w:r>
        <w:lastRenderedPageBreak/>
        <w:t>2</w:t>
      </w:r>
      <w:r w:rsidR="007F1BC4" w:rsidRPr="00620B89">
        <w:t>.</w:t>
      </w:r>
      <w:r w:rsidR="007F1BC4" w:rsidRPr="00620B89">
        <w:rPr>
          <w:spacing w:val="-5"/>
        </w:rPr>
        <w:t xml:space="preserve"> </w:t>
      </w:r>
      <w:r w:rsidR="007F1BC4" w:rsidRPr="00620B89">
        <w:rPr>
          <w:spacing w:val="-2"/>
        </w:rPr>
        <w:t>melléklet</w:t>
      </w:r>
    </w:p>
    <w:p w14:paraId="4AE93373" w14:textId="5AD0AA1F" w:rsidR="007F1BC4" w:rsidRPr="007F1BC4" w:rsidRDefault="007F1BC4" w:rsidP="007F1BC4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hu-HU"/>
          <w14:ligatures w14:val="none"/>
        </w:rPr>
      </w:pPr>
      <w:r>
        <w:rPr>
          <w:rFonts w:ascii="Times New Roman" w:hAnsi="Times New Roman" w:cs="Times New Roman"/>
          <w:sz w:val="24"/>
          <w:szCs w:val="24"/>
        </w:rPr>
        <w:t>Lakossági észrevétel</w:t>
      </w:r>
    </w:p>
    <w:p w14:paraId="751B4921" w14:textId="77777777" w:rsidR="007F1BC4" w:rsidRPr="007F1BC4" w:rsidRDefault="007F1BC4" w:rsidP="007F1BC4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hu-HU"/>
          <w14:ligatures w14:val="none"/>
        </w:rPr>
      </w:pPr>
    </w:p>
    <w:p w14:paraId="25444DAD" w14:textId="77777777" w:rsidR="007F1BC4" w:rsidRPr="007F1BC4" w:rsidRDefault="007F1BC4" w:rsidP="007F1BC4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hu-HU"/>
          <w14:ligatures w14:val="none"/>
        </w:rPr>
      </w:pPr>
    </w:p>
    <w:p w14:paraId="5840A0F8" w14:textId="171617D9" w:rsidR="007F1BC4" w:rsidRPr="007F1BC4" w:rsidRDefault="007F1BC4" w:rsidP="007F1BC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hu-HU"/>
          <w14:ligatures w14:val="none"/>
        </w:rPr>
      </w:pPr>
      <w:r w:rsidRPr="007F1BC4">
        <w:rPr>
          <w:rFonts w:ascii="Times New Roman" w:eastAsia="Times New Roman" w:hAnsi="Times New Roman" w:cs="Times New Roman"/>
          <w:b/>
          <w:bCs/>
          <w:noProof/>
          <w:color w:val="000000"/>
          <w:kern w:val="0"/>
          <w:sz w:val="24"/>
          <w:szCs w:val="24"/>
          <w:lang w:eastAsia="hu-HU"/>
          <w14:ligatures w14:val="none"/>
        </w:rPr>
        <w:drawing>
          <wp:inline distT="0" distB="0" distL="0" distR="0" wp14:anchorId="459DABE2" wp14:editId="154245F2">
            <wp:extent cx="5759782" cy="7648575"/>
            <wp:effectExtent l="0" t="0" r="0" b="0"/>
            <wp:docPr id="1485847305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5847305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4296" cy="7654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B7047D" w14:textId="77777777" w:rsidR="007F1BC4" w:rsidRPr="007F1BC4" w:rsidRDefault="007F1BC4" w:rsidP="007F1BC4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hu-HU"/>
          <w14:ligatures w14:val="none"/>
        </w:rPr>
      </w:pPr>
    </w:p>
    <w:p w14:paraId="58030608" w14:textId="77777777" w:rsidR="007F1BC4" w:rsidRDefault="007F1BC4" w:rsidP="00235162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hu-HU"/>
          <w14:ligatures w14:val="none"/>
        </w:rPr>
      </w:pPr>
    </w:p>
    <w:p w14:paraId="575A8638" w14:textId="77777777" w:rsidR="007F1BC4" w:rsidRDefault="007F1BC4" w:rsidP="00235162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hu-HU"/>
          <w14:ligatures w14:val="none"/>
        </w:rPr>
      </w:pPr>
    </w:p>
    <w:p w14:paraId="7E31768B" w14:textId="715E00F8" w:rsidR="007F1BC4" w:rsidRPr="00620B89" w:rsidRDefault="007F1BC4" w:rsidP="00235162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hu-HU"/>
          <w14:ligatures w14:val="none"/>
        </w:rPr>
      </w:pPr>
      <w:r w:rsidRPr="007F1BC4">
        <w:rPr>
          <w:rFonts w:ascii="Times New Roman" w:eastAsia="Times New Roman" w:hAnsi="Times New Roman" w:cs="Times New Roman"/>
          <w:b/>
          <w:bCs/>
          <w:noProof/>
          <w:color w:val="000000"/>
          <w:kern w:val="0"/>
          <w:sz w:val="24"/>
          <w:szCs w:val="24"/>
          <w:lang w:eastAsia="hu-HU"/>
          <w14:ligatures w14:val="none"/>
        </w:rPr>
        <w:lastRenderedPageBreak/>
        <w:drawing>
          <wp:inline distT="0" distB="0" distL="0" distR="0" wp14:anchorId="3E5830F7" wp14:editId="1C005E21">
            <wp:extent cx="5781675" cy="7866149"/>
            <wp:effectExtent l="0" t="0" r="0" b="1905"/>
            <wp:docPr id="861696923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1696923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86271" cy="78724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25242D" w14:textId="77777777" w:rsidR="00A847AD" w:rsidRPr="00620B89" w:rsidRDefault="00A847AD" w:rsidP="00235162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hu-HU"/>
          <w14:ligatures w14:val="none"/>
        </w:rPr>
      </w:pPr>
    </w:p>
    <w:p w14:paraId="6EF0739D" w14:textId="77777777" w:rsidR="00A847AD" w:rsidRDefault="00A847AD" w:rsidP="00235162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hu-HU"/>
          <w14:ligatures w14:val="none"/>
        </w:rPr>
      </w:pPr>
    </w:p>
    <w:p w14:paraId="3AC5924F" w14:textId="77777777" w:rsidR="007F1BC4" w:rsidRDefault="007F1BC4" w:rsidP="00235162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hu-HU"/>
          <w14:ligatures w14:val="none"/>
        </w:rPr>
      </w:pPr>
    </w:p>
    <w:p w14:paraId="0A2C33F3" w14:textId="77777777" w:rsidR="007F1BC4" w:rsidRDefault="007F1BC4" w:rsidP="00235162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hu-HU"/>
          <w14:ligatures w14:val="none"/>
        </w:rPr>
      </w:pPr>
    </w:p>
    <w:p w14:paraId="73A9FAC3" w14:textId="77777777" w:rsidR="007F1BC4" w:rsidRDefault="007F1BC4" w:rsidP="00235162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hu-HU"/>
          <w14:ligatures w14:val="none"/>
        </w:rPr>
      </w:pPr>
    </w:p>
    <w:p w14:paraId="111EFF8A" w14:textId="36E76C52" w:rsidR="007F1BC4" w:rsidRDefault="007F1BC4" w:rsidP="00235162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hu-HU"/>
          <w14:ligatures w14:val="none"/>
        </w:rPr>
      </w:pPr>
      <w:r w:rsidRPr="007F1BC4">
        <w:rPr>
          <w:rFonts w:ascii="Times New Roman" w:eastAsia="Times New Roman" w:hAnsi="Times New Roman" w:cs="Times New Roman"/>
          <w:b/>
          <w:bCs/>
          <w:noProof/>
          <w:color w:val="000000"/>
          <w:kern w:val="0"/>
          <w:sz w:val="24"/>
          <w:szCs w:val="24"/>
          <w:lang w:eastAsia="hu-HU"/>
          <w14:ligatures w14:val="none"/>
        </w:rPr>
        <w:lastRenderedPageBreak/>
        <w:drawing>
          <wp:inline distT="0" distB="0" distL="0" distR="0" wp14:anchorId="673365EC" wp14:editId="2DFD8285">
            <wp:extent cx="5738745" cy="8315325"/>
            <wp:effectExtent l="0" t="0" r="0" b="0"/>
            <wp:docPr id="1891918989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1918989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45656" cy="83253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FE26EC" w14:textId="77777777" w:rsidR="007F1BC4" w:rsidRDefault="007F1BC4" w:rsidP="00235162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hu-HU"/>
          <w14:ligatures w14:val="none"/>
        </w:rPr>
      </w:pPr>
    </w:p>
    <w:p w14:paraId="2A0433CB" w14:textId="77777777" w:rsidR="007F1BC4" w:rsidRDefault="007F1BC4" w:rsidP="00235162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hu-HU"/>
          <w14:ligatures w14:val="none"/>
        </w:rPr>
      </w:pPr>
    </w:p>
    <w:p w14:paraId="04EA183B" w14:textId="77777777" w:rsidR="00013623" w:rsidRDefault="00013623" w:rsidP="00235162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hu-HU"/>
          <w14:ligatures w14:val="none"/>
        </w:rPr>
      </w:pPr>
    </w:p>
    <w:p w14:paraId="23B03A72" w14:textId="77777777" w:rsidR="00013623" w:rsidRDefault="00013623" w:rsidP="00235162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hu-HU"/>
          <w14:ligatures w14:val="none"/>
        </w:rPr>
      </w:pPr>
    </w:p>
    <w:p w14:paraId="3ABEE4EE" w14:textId="77777777" w:rsidR="00013623" w:rsidRDefault="00013623" w:rsidP="00235162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hu-HU"/>
          <w14:ligatures w14:val="none"/>
        </w:rPr>
      </w:pPr>
    </w:p>
    <w:p w14:paraId="09011432" w14:textId="77777777" w:rsidR="007F1BC4" w:rsidRDefault="007F1BC4" w:rsidP="00235162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hu-HU"/>
          <w14:ligatures w14:val="none"/>
        </w:rPr>
      </w:pPr>
    </w:p>
    <w:p w14:paraId="4A866BC7" w14:textId="77777777" w:rsidR="00D5529F" w:rsidRPr="00440111" w:rsidRDefault="00D5529F" w:rsidP="00D5529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hu-HU"/>
          <w14:ligatures w14:val="none"/>
        </w:rPr>
      </w:pPr>
      <w:r w:rsidRPr="00440111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hu-HU"/>
          <w14:ligatures w14:val="none"/>
        </w:rPr>
        <w:t>TISZAVASVÁRI VÁROS ÖNKORMÁNYZATA</w:t>
      </w:r>
    </w:p>
    <w:p w14:paraId="21E18D75" w14:textId="77777777" w:rsidR="00D5529F" w:rsidRPr="00440111" w:rsidRDefault="00D5529F" w:rsidP="00D5529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hu-HU"/>
          <w14:ligatures w14:val="none"/>
        </w:rPr>
      </w:pPr>
      <w:r w:rsidRPr="00440111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hu-HU"/>
          <w14:ligatures w14:val="none"/>
        </w:rPr>
        <w:t>KÉPVISELŐ TESTÜLETÉNEK</w:t>
      </w:r>
    </w:p>
    <w:p w14:paraId="64FC8503" w14:textId="5E98BA53" w:rsidR="00D5529F" w:rsidRPr="00440111" w:rsidRDefault="00D5529F" w:rsidP="00D5529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hu-HU"/>
          <w14:ligatures w14:val="none"/>
        </w:rPr>
      </w:pPr>
      <w:r w:rsidRPr="00440111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hu-HU"/>
          <w14:ligatures w14:val="none"/>
        </w:rPr>
        <w:t>……/2026. (</w:t>
      </w:r>
      <w:r w:rsidR="00501911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hu-HU"/>
          <w14:ligatures w14:val="none"/>
        </w:rPr>
        <w:t>VII.30.</w:t>
      </w:r>
      <w:r w:rsidRPr="00440111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hu-HU"/>
          <w14:ligatures w14:val="none"/>
        </w:rPr>
        <w:t xml:space="preserve">) Kt. számú </w:t>
      </w:r>
    </w:p>
    <w:p w14:paraId="4687B72E" w14:textId="77777777" w:rsidR="00D5529F" w:rsidRPr="00440111" w:rsidRDefault="00D5529F" w:rsidP="00D5529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hu-HU"/>
          <w14:ligatures w14:val="none"/>
        </w:rPr>
      </w:pPr>
      <w:r w:rsidRPr="00440111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hu-HU"/>
          <w14:ligatures w14:val="none"/>
        </w:rPr>
        <w:t>határozata</w:t>
      </w:r>
    </w:p>
    <w:p w14:paraId="5F8B398C" w14:textId="77777777" w:rsidR="00D5529F" w:rsidRDefault="00D5529F" w:rsidP="00D5529F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hu-HU"/>
          <w14:ligatures w14:val="none"/>
        </w:rPr>
      </w:pPr>
    </w:p>
    <w:p w14:paraId="48615D2C" w14:textId="77777777" w:rsidR="00013623" w:rsidRPr="00440111" w:rsidRDefault="00013623" w:rsidP="00D5529F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hu-HU"/>
          <w14:ligatures w14:val="none"/>
        </w:rPr>
      </w:pPr>
    </w:p>
    <w:p w14:paraId="1B4FEADC" w14:textId="6749CE4A" w:rsidR="00D5529F" w:rsidRPr="00620B89" w:rsidRDefault="00D5529F" w:rsidP="00D5529F">
      <w:pPr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sz w:val="24"/>
          <w:szCs w:val="24"/>
          <w:lang w:eastAsia="hu-HU"/>
          <w14:ligatures w14:val="none"/>
        </w:rPr>
      </w:pPr>
      <w:r w:rsidRPr="00620B89"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hu-HU"/>
          <w14:ligatures w14:val="none"/>
        </w:rPr>
        <w:t>Tiszavasvári Petőfi S. u. – Sopron u. – belterületi határ – 3573 hrsz-ú út által határolt tömb TRT. és a Helyi Építési Szabályzat módosítás</w:t>
      </w:r>
      <w:r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hu-HU"/>
          <w14:ligatures w14:val="none"/>
        </w:rPr>
        <w:t>ával</w:t>
      </w:r>
      <w:r w:rsidRPr="00620B89"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hu-HU"/>
          <w14:ligatures w14:val="none"/>
        </w:rPr>
        <w:t xml:space="preserve"> kapcsolatos partnerségi egyeztetési eljárás lezárásáról</w:t>
      </w:r>
    </w:p>
    <w:p w14:paraId="54D4D594" w14:textId="4FB2D987" w:rsidR="00D5529F" w:rsidRPr="00440111" w:rsidRDefault="00D5529F" w:rsidP="00D5529F">
      <w:pPr>
        <w:spacing w:after="24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hu-HU"/>
          <w14:ligatures w14:val="none"/>
        </w:rPr>
      </w:pPr>
    </w:p>
    <w:p w14:paraId="0412836F" w14:textId="77777777" w:rsidR="00D5529F" w:rsidRPr="00440111" w:rsidRDefault="00D5529F" w:rsidP="00D5529F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hu-HU"/>
          <w14:ligatures w14:val="none"/>
        </w:rPr>
      </w:pPr>
      <w:r w:rsidRPr="00440111">
        <w:rPr>
          <w:rFonts w:ascii="Times New Roman" w:eastAsia="Times New Roman" w:hAnsi="Times New Roman" w:cs="Times New Roman"/>
          <w:kern w:val="0"/>
          <w:sz w:val="24"/>
          <w:szCs w:val="24"/>
          <w:lang w:eastAsia="hu-HU"/>
          <w14:ligatures w14:val="none"/>
        </w:rPr>
        <w:t xml:space="preserve">Tiszavasvári Város Önkormányzata Képviselő-testülete a Magyarország helyi önkormányzatairól szóló 2011. évi CLXXXIX. törvény (továbbiakban: </w:t>
      </w:r>
      <w:proofErr w:type="spellStart"/>
      <w:r w:rsidRPr="00440111">
        <w:rPr>
          <w:rFonts w:ascii="Times New Roman" w:eastAsia="Times New Roman" w:hAnsi="Times New Roman" w:cs="Times New Roman"/>
          <w:kern w:val="0"/>
          <w:sz w:val="24"/>
          <w:szCs w:val="24"/>
          <w:lang w:eastAsia="hu-HU"/>
          <w14:ligatures w14:val="none"/>
        </w:rPr>
        <w:t>Mötv</w:t>
      </w:r>
      <w:proofErr w:type="spellEnd"/>
      <w:r w:rsidRPr="00440111">
        <w:rPr>
          <w:rFonts w:ascii="Times New Roman" w:eastAsia="Times New Roman" w:hAnsi="Times New Roman" w:cs="Times New Roman"/>
          <w:kern w:val="0"/>
          <w:sz w:val="24"/>
          <w:szCs w:val="24"/>
          <w:lang w:eastAsia="hu-HU"/>
          <w14:ligatures w14:val="none"/>
        </w:rPr>
        <w:t>.) 13. § (1) bekezdés 1. pontjában foglalt feladatkörében eljárva az előterjesztést megtárgyalta, és az alábbi határozatot hozza:</w:t>
      </w:r>
    </w:p>
    <w:p w14:paraId="14674916" w14:textId="77777777" w:rsidR="0082513C" w:rsidRPr="00620B89" w:rsidRDefault="0082513C" w:rsidP="00803077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hu-HU"/>
          <w14:ligatures w14:val="none"/>
        </w:rPr>
      </w:pPr>
    </w:p>
    <w:p w14:paraId="68350411" w14:textId="5AFC37EA" w:rsidR="00DD772F" w:rsidRDefault="00F23527" w:rsidP="00DD772F">
      <w:pPr>
        <w:pStyle w:val="Listaszerbekezds"/>
        <w:numPr>
          <w:ilvl w:val="0"/>
          <w:numId w:val="2"/>
        </w:num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hu-HU"/>
          <w14:ligatures w14:val="none"/>
        </w:rPr>
      </w:pPr>
      <w:r w:rsidRPr="00DD772F"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hu-HU"/>
          <w14:ligatures w14:val="none"/>
        </w:rPr>
        <w:t xml:space="preserve">A hatályos településrendezési eszközök – településszerkezeti terv és leírás, valamint helyi építési szabályzat és szabályozási terv – egyszerűsített eljárással történő módosításával kapcsolatos, a településtervek tartalmáról, elkészítésének és elfogadásának rendjéről, valamint egyes településrendezési sajátos jogintézményekről szóló 419/2021. (VII.15.) Korm. rendelet 75.§-a (3) bekezdése, és </w:t>
      </w:r>
      <w:r w:rsidR="00620B89" w:rsidRPr="00DD772F"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hu-HU"/>
          <w14:ligatures w14:val="none"/>
        </w:rPr>
        <w:t>Tiszavasvári</w:t>
      </w:r>
      <w:r w:rsidRPr="00DD772F"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hu-HU"/>
          <w14:ligatures w14:val="none"/>
        </w:rPr>
        <w:t xml:space="preserve"> Város Önkormányzat</w:t>
      </w:r>
      <w:r w:rsidR="00501911"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hu-HU"/>
          <w14:ligatures w14:val="none"/>
        </w:rPr>
        <w:t>a</w:t>
      </w:r>
      <w:r w:rsidRPr="00DD772F"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hu-HU"/>
          <w14:ligatures w14:val="none"/>
        </w:rPr>
        <w:t xml:space="preserve"> Képviselő-testületének</w:t>
      </w:r>
      <w:r w:rsidR="00501911"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hu-HU"/>
          <w14:ligatures w14:val="none"/>
        </w:rPr>
        <w:t xml:space="preserve"> a</w:t>
      </w:r>
      <w:r w:rsidR="00350DD8" w:rsidRPr="00DD772F"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hu-HU"/>
          <w14:ligatures w14:val="none"/>
        </w:rPr>
        <w:t xml:space="preserve"> </w:t>
      </w:r>
      <w:r w:rsidR="00501911" w:rsidRPr="00501911">
        <w:rPr>
          <w:rFonts w:ascii="Times New Roman" w:hAnsi="Times New Roman" w:cs="Times New Roman"/>
          <w:b/>
          <w:bCs/>
          <w:sz w:val="24"/>
          <w:szCs w:val="24"/>
        </w:rPr>
        <w:t>Partnerségi Egyeztetés Szabályairól</w:t>
      </w:r>
      <w:r w:rsidR="00501911" w:rsidRPr="00620B89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hu-HU"/>
          <w14:ligatures w14:val="none"/>
        </w:rPr>
        <w:t xml:space="preserve"> </w:t>
      </w:r>
      <w:r w:rsidR="00A847AD" w:rsidRPr="00DD772F"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hu-HU"/>
          <w14:ligatures w14:val="none"/>
        </w:rPr>
        <w:t xml:space="preserve">szóló </w:t>
      </w:r>
      <w:r w:rsidR="00DD772F" w:rsidRPr="00DD772F"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hu-HU"/>
          <w14:ligatures w14:val="none"/>
        </w:rPr>
        <w:t xml:space="preserve">19/2017. (V.26.) </w:t>
      </w:r>
      <w:r w:rsidR="00501911"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hu-HU"/>
          <w14:ligatures w14:val="none"/>
        </w:rPr>
        <w:t>önkormányzati rendelete alapján</w:t>
      </w:r>
      <w:r w:rsidRPr="00DD772F"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hu-HU"/>
          <w14:ligatures w14:val="none"/>
        </w:rPr>
        <w:t xml:space="preserve"> lefolytatott - partnerségi egyeztetés</w:t>
      </w:r>
      <w:r w:rsidR="00501911"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hu-HU"/>
          <w14:ligatures w14:val="none"/>
        </w:rPr>
        <w:t>é</w:t>
      </w:r>
      <w:r w:rsidRPr="00DD772F"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hu-HU"/>
          <w14:ligatures w14:val="none"/>
        </w:rPr>
        <w:t>t lezárja</w:t>
      </w:r>
      <w:r w:rsidR="00DD772F"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hu-HU"/>
          <w14:ligatures w14:val="none"/>
        </w:rPr>
        <w:t>, a II. és III. pontban foglalt szempontok szerint.</w:t>
      </w:r>
    </w:p>
    <w:p w14:paraId="49161248" w14:textId="77777777" w:rsidR="00501911" w:rsidRPr="00DD772F" w:rsidRDefault="00501911" w:rsidP="00501911">
      <w:pPr>
        <w:pStyle w:val="Listaszerbekezds"/>
        <w:spacing w:after="0" w:line="240" w:lineRule="auto"/>
        <w:ind w:left="1080"/>
        <w:jc w:val="both"/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hu-HU"/>
          <w14:ligatures w14:val="none"/>
        </w:rPr>
      </w:pPr>
    </w:p>
    <w:p w14:paraId="404BFB53" w14:textId="2082F4F6" w:rsidR="00F23527" w:rsidRDefault="00F23527" w:rsidP="00F23527">
      <w:pPr>
        <w:pStyle w:val="Listaszerbekezds"/>
        <w:numPr>
          <w:ilvl w:val="0"/>
          <w:numId w:val="2"/>
        </w:num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hu-HU"/>
          <w14:ligatures w14:val="none"/>
        </w:rPr>
      </w:pPr>
      <w:r w:rsidRPr="00DD772F"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hu-HU"/>
          <w14:ligatures w14:val="none"/>
        </w:rPr>
        <w:t>Megállapítja, hogy az egyszerűsített eljárás munkaközi tájékoztatási szakaszban a tárgyhoz kapcsolódóan a partnerektől a rendelkezésre álló határid</w:t>
      </w:r>
      <w:r w:rsidR="00501911"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hu-HU"/>
          <w14:ligatures w14:val="none"/>
        </w:rPr>
        <w:t>ő</w:t>
      </w:r>
      <w:r w:rsidRPr="00DD772F"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hu-HU"/>
          <w14:ligatures w14:val="none"/>
        </w:rPr>
        <w:t xml:space="preserve">n belül </w:t>
      </w:r>
      <w:r w:rsidR="00DD772F" w:rsidRPr="00DD772F"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hu-HU"/>
          <w14:ligatures w14:val="none"/>
        </w:rPr>
        <w:t xml:space="preserve">1 db </w:t>
      </w:r>
      <w:r w:rsidRPr="00DD772F"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hu-HU"/>
          <w14:ligatures w14:val="none"/>
        </w:rPr>
        <w:t>észrevétel, vélemény, javaslat érkezett.</w:t>
      </w:r>
    </w:p>
    <w:p w14:paraId="13879F8F" w14:textId="77777777" w:rsidR="00501911" w:rsidRPr="00501911" w:rsidRDefault="00501911" w:rsidP="0050191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hu-HU"/>
          <w14:ligatures w14:val="none"/>
        </w:rPr>
      </w:pPr>
    </w:p>
    <w:p w14:paraId="546B7CDA" w14:textId="2BB6ACB6" w:rsidR="00DD772F" w:rsidRDefault="00501911" w:rsidP="00DD772F">
      <w:pPr>
        <w:pStyle w:val="Listaszerbekezds"/>
        <w:numPr>
          <w:ilvl w:val="0"/>
          <w:numId w:val="2"/>
        </w:num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hu-HU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hu-HU"/>
          <w14:ligatures w14:val="none"/>
        </w:rPr>
        <w:t>Felkéri a polgármestert</w:t>
      </w:r>
      <w:r w:rsidR="00DD772F" w:rsidRPr="00DD772F"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hu-HU"/>
          <w14:ligatures w14:val="none"/>
        </w:rPr>
        <w:t xml:space="preserve">, hogy a határozat-tervezet elfogadásával az </w:t>
      </w:r>
      <w:r w:rsidR="00DD772F"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hu-HU"/>
          <w14:ligatures w14:val="none"/>
        </w:rPr>
        <w:t xml:space="preserve">államigazgatási </w:t>
      </w:r>
      <w:r w:rsidR="00DD772F" w:rsidRPr="00DD772F"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hu-HU"/>
          <w14:ligatures w14:val="none"/>
        </w:rPr>
        <w:t>egyeztetés</w:t>
      </w:r>
      <w:r w:rsidR="00DD772F"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hu-HU"/>
          <w14:ligatures w14:val="none"/>
        </w:rPr>
        <w:t>t az alábbiak figyelembevételével, a településrendezési tervdokumentáció kiegészítés</w:t>
      </w:r>
      <w:r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hu-HU"/>
          <w14:ligatures w14:val="none"/>
        </w:rPr>
        <w:t>é</w:t>
      </w:r>
      <w:r w:rsidR="00DD772F"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hu-HU"/>
          <w14:ligatures w14:val="none"/>
        </w:rPr>
        <w:t>t követően folytassa le:</w:t>
      </w:r>
    </w:p>
    <w:p w14:paraId="5239E204" w14:textId="77777777" w:rsidR="00DD772F" w:rsidRPr="00DD772F" w:rsidRDefault="00DD772F" w:rsidP="00DD772F">
      <w:pPr>
        <w:pStyle w:val="Listaszerbekezds"/>
        <w:spacing w:after="0" w:line="240" w:lineRule="auto"/>
        <w:ind w:left="1080"/>
        <w:jc w:val="both"/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hu-HU"/>
          <w14:ligatures w14:val="none"/>
        </w:rPr>
      </w:pPr>
      <w:r w:rsidRPr="00DD772F"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hu-HU"/>
          <w14:ligatures w14:val="none"/>
        </w:rPr>
        <w:t>- a megküldött környezetvédelmi tervfejezetnek az összeadódó környezeti hatások vizsgálatára is kiterjedő kidolgozása, és kumulatív hatások várható fellépése esetén annak szükség szerinti átdolgozása,</w:t>
      </w:r>
    </w:p>
    <w:p w14:paraId="11A09F94" w14:textId="77777777" w:rsidR="00DD772F" w:rsidRPr="00DD772F" w:rsidRDefault="00DD772F" w:rsidP="00DD772F">
      <w:pPr>
        <w:pStyle w:val="Listaszerbekezds"/>
        <w:spacing w:after="0" w:line="240" w:lineRule="auto"/>
        <w:ind w:left="1080"/>
        <w:jc w:val="both"/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hu-HU"/>
          <w14:ligatures w14:val="none"/>
        </w:rPr>
      </w:pPr>
      <w:r w:rsidRPr="00DD772F"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hu-HU"/>
          <w14:ligatures w14:val="none"/>
        </w:rPr>
        <w:t>- a tervezett beruházás várhatóan növeli a közúti forgalmat, ezért szükséges a közlekedési terv kidolgozása, mely térjen ki különösen a várható forgalomnövekedésre, a tehergépjármű-forgalom alakulására, a közlekedésbiztonsági hatásokra, valamint a lakóterületek közlekedési terhelésének csökkentését szolgáló intézkedésekre,</w:t>
      </w:r>
    </w:p>
    <w:p w14:paraId="5A16A85C" w14:textId="77777777" w:rsidR="00DD772F" w:rsidRPr="00DD772F" w:rsidRDefault="00DD772F" w:rsidP="00DD772F">
      <w:pPr>
        <w:pStyle w:val="Listaszerbekezds"/>
        <w:spacing w:after="0" w:line="240" w:lineRule="auto"/>
        <w:ind w:left="1080"/>
        <w:jc w:val="both"/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hu-HU"/>
          <w14:ligatures w14:val="none"/>
        </w:rPr>
      </w:pPr>
      <w:r w:rsidRPr="00DD772F"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hu-HU"/>
          <w14:ligatures w14:val="none"/>
        </w:rPr>
        <w:t>- a telephely és a szomszédos ingatlanok közötti környezeti terhelés mérséklése érdekében szükséges, hogy a vállalkozás a telekhatár mentén háromszintű zöld növényzetet alakítson ki és tartson fenn. A növényállománynak magas lombkoronaszintű fákból, középmagas cserjeszintből, valamint alacsony növényzetből kell állnia,</w:t>
      </w:r>
    </w:p>
    <w:p w14:paraId="17B57982" w14:textId="5C4DBA54" w:rsidR="00DD772F" w:rsidRDefault="00DD772F" w:rsidP="00DD772F">
      <w:pPr>
        <w:pStyle w:val="Listaszerbekezds"/>
        <w:spacing w:after="0" w:line="240" w:lineRule="auto"/>
        <w:ind w:left="1080"/>
        <w:jc w:val="both"/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hu-HU"/>
          <w14:ligatures w14:val="none"/>
        </w:rPr>
      </w:pPr>
      <w:r w:rsidRPr="00DD772F"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hu-HU"/>
          <w14:ligatures w14:val="none"/>
        </w:rPr>
        <w:t>- a por- és zajterhelés miatt, a beruházó részletesen mutassa be a környezeti hatások mérséklését szolgáló intézkedéseket.</w:t>
      </w:r>
    </w:p>
    <w:p w14:paraId="6D3B808A" w14:textId="77777777" w:rsidR="00501911" w:rsidRDefault="00501911" w:rsidP="00DD772F">
      <w:pPr>
        <w:pStyle w:val="Listaszerbekezds"/>
        <w:spacing w:after="0" w:line="240" w:lineRule="auto"/>
        <w:ind w:left="1080"/>
        <w:jc w:val="both"/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hu-HU"/>
          <w14:ligatures w14:val="none"/>
        </w:rPr>
      </w:pPr>
    </w:p>
    <w:p w14:paraId="26FFAF63" w14:textId="77777777" w:rsidR="00501911" w:rsidRDefault="00501911" w:rsidP="00DD772F">
      <w:pPr>
        <w:pStyle w:val="Listaszerbekezds"/>
        <w:spacing w:after="0" w:line="240" w:lineRule="auto"/>
        <w:ind w:left="1080"/>
        <w:jc w:val="both"/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hu-HU"/>
          <w14:ligatures w14:val="none"/>
        </w:rPr>
      </w:pPr>
    </w:p>
    <w:p w14:paraId="1352A799" w14:textId="2B2E0420" w:rsidR="00F23527" w:rsidRPr="00DD772F" w:rsidRDefault="00F23527" w:rsidP="00F23527">
      <w:pPr>
        <w:pStyle w:val="Listaszerbekezds"/>
        <w:numPr>
          <w:ilvl w:val="0"/>
          <w:numId w:val="2"/>
        </w:num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hu-HU"/>
          <w14:ligatures w14:val="none"/>
        </w:rPr>
      </w:pPr>
      <w:r w:rsidRPr="00DD772F"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hu-HU"/>
          <w14:ligatures w14:val="none"/>
        </w:rPr>
        <w:lastRenderedPageBreak/>
        <w:t>Felhatalmazza a Polgármestert, hogy a településrendezési eszközök módosítása elfogadásához szükséges 419/2021. (VII. 15.) Korm</w:t>
      </w:r>
      <w:r w:rsidR="00501911"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hu-HU"/>
          <w14:ligatures w14:val="none"/>
        </w:rPr>
        <w:t xml:space="preserve">. </w:t>
      </w:r>
      <w:r w:rsidRPr="00DD772F"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hu-HU"/>
          <w14:ligatures w14:val="none"/>
        </w:rPr>
        <w:t>rendelet 68. § (1)</w:t>
      </w:r>
      <w:r w:rsidR="00501911"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hu-HU"/>
          <w14:ligatures w14:val="none"/>
        </w:rPr>
        <w:t xml:space="preserve"> bekezdés</w:t>
      </w:r>
      <w:r w:rsidRPr="00DD772F"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hu-HU"/>
          <w14:ligatures w14:val="none"/>
        </w:rPr>
        <w:t xml:space="preserve"> b) pontjának </w:t>
      </w:r>
      <w:proofErr w:type="spellStart"/>
      <w:r w:rsidRPr="00DD772F"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hu-HU"/>
          <w14:ligatures w14:val="none"/>
        </w:rPr>
        <w:t>bb</w:t>
      </w:r>
      <w:proofErr w:type="spellEnd"/>
      <w:r w:rsidRPr="00DD772F"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hu-HU"/>
          <w14:ligatures w14:val="none"/>
        </w:rPr>
        <w:t xml:space="preserve">) alpontja szerinti egyszerűsített eljárás 68. § (2) bekezdése alapján a tervmódosítás záró véleményezési szakaszát </w:t>
      </w:r>
      <w:r w:rsidR="0070170E"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hu-HU"/>
          <w14:ligatures w14:val="none"/>
        </w:rPr>
        <w:t xml:space="preserve">a III. pontban foglalt feltételek teljesítést követően </w:t>
      </w:r>
      <w:r w:rsidRPr="00DD772F"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hu-HU"/>
          <w14:ligatures w14:val="none"/>
        </w:rPr>
        <w:t>kezdeményezze.</w:t>
      </w:r>
    </w:p>
    <w:p w14:paraId="361A7C49" w14:textId="2D64EEB5" w:rsidR="00803077" w:rsidRPr="00620B89" w:rsidRDefault="00803077" w:rsidP="00803077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hu-HU"/>
          <w14:ligatures w14:val="none"/>
        </w:rPr>
      </w:pPr>
      <w:r w:rsidRPr="00620B89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hu-HU"/>
          <w14:ligatures w14:val="none"/>
        </w:rPr>
        <w:t>  </w:t>
      </w:r>
    </w:p>
    <w:p w14:paraId="028F8FD2" w14:textId="77777777" w:rsidR="0070170E" w:rsidRPr="00440111" w:rsidRDefault="0070170E" w:rsidP="0070170E">
      <w:pPr>
        <w:ind w:right="23"/>
        <w:jc w:val="both"/>
        <w:rPr>
          <w:rFonts w:ascii="Times New Roman" w:hAnsi="Times New Roman" w:cs="Times New Roman"/>
          <w:sz w:val="24"/>
          <w:szCs w:val="24"/>
        </w:rPr>
      </w:pPr>
      <w:r w:rsidRPr="00440111">
        <w:rPr>
          <w:rFonts w:ascii="Times New Roman" w:hAnsi="Times New Roman" w:cs="Times New Roman"/>
          <w:b/>
          <w:sz w:val="24"/>
          <w:szCs w:val="24"/>
          <w:u w:val="single"/>
        </w:rPr>
        <w:t>Határidő</w:t>
      </w:r>
      <w:r w:rsidRPr="00440111">
        <w:rPr>
          <w:rFonts w:ascii="Times New Roman" w:hAnsi="Times New Roman" w:cs="Times New Roman"/>
          <w:b/>
          <w:sz w:val="24"/>
          <w:szCs w:val="24"/>
        </w:rPr>
        <w:t>:</w:t>
      </w:r>
      <w:r w:rsidRPr="00440111">
        <w:rPr>
          <w:rFonts w:ascii="Times New Roman" w:hAnsi="Times New Roman" w:cs="Times New Roman"/>
          <w:sz w:val="24"/>
          <w:szCs w:val="24"/>
        </w:rPr>
        <w:t xml:space="preserve"> azonnal, esedékesség</w:t>
      </w:r>
      <w:r w:rsidRPr="00440111">
        <w:rPr>
          <w:rFonts w:ascii="Times New Roman" w:hAnsi="Times New Roman" w:cs="Times New Roman"/>
          <w:sz w:val="24"/>
          <w:szCs w:val="24"/>
        </w:rPr>
        <w:tab/>
      </w:r>
      <w:r w:rsidRPr="00440111">
        <w:rPr>
          <w:rFonts w:ascii="Times New Roman" w:hAnsi="Times New Roman" w:cs="Times New Roman"/>
          <w:sz w:val="24"/>
          <w:szCs w:val="24"/>
        </w:rPr>
        <w:tab/>
      </w:r>
      <w:r w:rsidRPr="00440111">
        <w:rPr>
          <w:rFonts w:ascii="Times New Roman" w:hAnsi="Times New Roman" w:cs="Times New Roman"/>
          <w:sz w:val="24"/>
          <w:szCs w:val="24"/>
        </w:rPr>
        <w:tab/>
      </w:r>
      <w:r w:rsidRPr="00440111">
        <w:rPr>
          <w:rFonts w:ascii="Times New Roman" w:hAnsi="Times New Roman" w:cs="Times New Roman"/>
          <w:b/>
          <w:sz w:val="24"/>
          <w:szCs w:val="24"/>
          <w:u w:val="single"/>
        </w:rPr>
        <w:t>Felelős:</w:t>
      </w:r>
      <w:r w:rsidRPr="00440111">
        <w:rPr>
          <w:rFonts w:ascii="Times New Roman" w:hAnsi="Times New Roman" w:cs="Times New Roman"/>
          <w:sz w:val="24"/>
          <w:szCs w:val="24"/>
        </w:rPr>
        <w:t xml:space="preserve"> Balázsi Csilla polgármester</w:t>
      </w:r>
    </w:p>
    <w:p w14:paraId="59EBDD30" w14:textId="139A8D84" w:rsidR="00803077" w:rsidRPr="00620B89" w:rsidRDefault="0070170E" w:rsidP="00803077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hu-HU"/>
          <w14:ligatures w14:val="none"/>
        </w:rPr>
      </w:pPr>
      <w:r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hu-HU"/>
          <w14:ligatures w14:val="none"/>
        </w:rPr>
        <w:t xml:space="preserve"> </w:t>
      </w:r>
    </w:p>
    <w:p w14:paraId="4A897EC3" w14:textId="6FE2A456" w:rsidR="00803077" w:rsidRPr="00620B89" w:rsidRDefault="00F23527" w:rsidP="00803077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hu-HU"/>
          <w14:ligatures w14:val="none"/>
        </w:rPr>
      </w:pPr>
      <w:r w:rsidRPr="00620B89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hu-HU"/>
          <w14:ligatures w14:val="none"/>
        </w:rPr>
        <w:t xml:space="preserve"> </w:t>
      </w:r>
    </w:p>
    <w:p w14:paraId="17D0C9FF" w14:textId="5A44D838" w:rsidR="00803077" w:rsidRPr="00620B89" w:rsidRDefault="00803077" w:rsidP="00803077">
      <w:pPr>
        <w:spacing w:after="24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hu-HU"/>
          <w14:ligatures w14:val="none"/>
        </w:rPr>
      </w:pPr>
      <w:r w:rsidRPr="00620B89">
        <w:rPr>
          <w:rFonts w:ascii="Times New Roman" w:eastAsia="Times New Roman" w:hAnsi="Times New Roman" w:cs="Times New Roman"/>
          <w:kern w:val="0"/>
          <w:sz w:val="24"/>
          <w:szCs w:val="24"/>
          <w:lang w:eastAsia="hu-HU"/>
          <w14:ligatures w14:val="none"/>
        </w:rPr>
        <w:br/>
      </w:r>
      <w:r w:rsidRPr="00620B89">
        <w:rPr>
          <w:rFonts w:ascii="Times New Roman" w:eastAsia="Times New Roman" w:hAnsi="Times New Roman" w:cs="Times New Roman"/>
          <w:kern w:val="0"/>
          <w:sz w:val="24"/>
          <w:szCs w:val="24"/>
          <w:lang w:eastAsia="hu-HU"/>
          <w14:ligatures w14:val="none"/>
        </w:rPr>
        <w:br/>
      </w:r>
    </w:p>
    <w:sectPr w:rsidR="00803077" w:rsidRPr="00620B89" w:rsidSect="00013623">
      <w:pgSz w:w="11906" w:h="16838"/>
      <w:pgMar w:top="1134" w:right="1417" w:bottom="1135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2F4E73"/>
    <w:multiLevelType w:val="hybridMultilevel"/>
    <w:tmpl w:val="814E1EBA"/>
    <w:lvl w:ilvl="0" w:tplc="CD90BEC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74407E33"/>
    <w:multiLevelType w:val="hybridMultilevel"/>
    <w:tmpl w:val="CE02C670"/>
    <w:lvl w:ilvl="0" w:tplc="F036D3E6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03077"/>
    <w:rsid w:val="00013623"/>
    <w:rsid w:val="000847B7"/>
    <w:rsid w:val="000F694F"/>
    <w:rsid w:val="00223B52"/>
    <w:rsid w:val="00235162"/>
    <w:rsid w:val="00297C73"/>
    <w:rsid w:val="00350DD8"/>
    <w:rsid w:val="003E73A1"/>
    <w:rsid w:val="003F0E76"/>
    <w:rsid w:val="004F5B42"/>
    <w:rsid w:val="00501911"/>
    <w:rsid w:val="00552092"/>
    <w:rsid w:val="005E0318"/>
    <w:rsid w:val="00620B89"/>
    <w:rsid w:val="00656634"/>
    <w:rsid w:val="006E1B09"/>
    <w:rsid w:val="0070170E"/>
    <w:rsid w:val="00704C50"/>
    <w:rsid w:val="00773D8D"/>
    <w:rsid w:val="007F1BC4"/>
    <w:rsid w:val="00803077"/>
    <w:rsid w:val="0082513C"/>
    <w:rsid w:val="0099674F"/>
    <w:rsid w:val="00A0612C"/>
    <w:rsid w:val="00A24CC6"/>
    <w:rsid w:val="00A675BD"/>
    <w:rsid w:val="00A805BD"/>
    <w:rsid w:val="00A847AD"/>
    <w:rsid w:val="00B20764"/>
    <w:rsid w:val="00D239BA"/>
    <w:rsid w:val="00D5176D"/>
    <w:rsid w:val="00D5529F"/>
    <w:rsid w:val="00DA3D08"/>
    <w:rsid w:val="00DD772F"/>
    <w:rsid w:val="00E60340"/>
    <w:rsid w:val="00F23527"/>
    <w:rsid w:val="00FA27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3CCBC18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hu-H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D5529F"/>
  </w:style>
  <w:style w:type="paragraph" w:styleId="Cmsor1">
    <w:name w:val="heading 1"/>
    <w:basedOn w:val="Norml"/>
    <w:next w:val="Norml"/>
    <w:link w:val="Cmsor1Char"/>
    <w:uiPriority w:val="9"/>
    <w:qFormat/>
    <w:rsid w:val="00803077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Cmsor2">
    <w:name w:val="heading 2"/>
    <w:basedOn w:val="Norml"/>
    <w:next w:val="Norml"/>
    <w:link w:val="Cmsor2Char"/>
    <w:uiPriority w:val="9"/>
    <w:semiHidden/>
    <w:unhideWhenUsed/>
    <w:qFormat/>
    <w:rsid w:val="00803077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Cmsor3">
    <w:name w:val="heading 3"/>
    <w:basedOn w:val="Norml"/>
    <w:next w:val="Norml"/>
    <w:link w:val="Cmsor3Char"/>
    <w:uiPriority w:val="9"/>
    <w:semiHidden/>
    <w:unhideWhenUsed/>
    <w:qFormat/>
    <w:rsid w:val="00803077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Cmsor4">
    <w:name w:val="heading 4"/>
    <w:basedOn w:val="Norml"/>
    <w:next w:val="Norml"/>
    <w:link w:val="Cmsor4Char"/>
    <w:uiPriority w:val="9"/>
    <w:semiHidden/>
    <w:unhideWhenUsed/>
    <w:qFormat/>
    <w:rsid w:val="00803077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Cmsor5">
    <w:name w:val="heading 5"/>
    <w:basedOn w:val="Norml"/>
    <w:next w:val="Norml"/>
    <w:link w:val="Cmsor5Char"/>
    <w:uiPriority w:val="9"/>
    <w:semiHidden/>
    <w:unhideWhenUsed/>
    <w:qFormat/>
    <w:rsid w:val="00803077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Cmsor6">
    <w:name w:val="heading 6"/>
    <w:basedOn w:val="Norml"/>
    <w:next w:val="Norml"/>
    <w:link w:val="Cmsor6Char"/>
    <w:uiPriority w:val="9"/>
    <w:semiHidden/>
    <w:unhideWhenUsed/>
    <w:qFormat/>
    <w:rsid w:val="00803077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Cmsor7">
    <w:name w:val="heading 7"/>
    <w:basedOn w:val="Norml"/>
    <w:next w:val="Norml"/>
    <w:link w:val="Cmsor7Char"/>
    <w:uiPriority w:val="9"/>
    <w:semiHidden/>
    <w:unhideWhenUsed/>
    <w:qFormat/>
    <w:rsid w:val="00803077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Cmsor8">
    <w:name w:val="heading 8"/>
    <w:basedOn w:val="Norml"/>
    <w:next w:val="Norml"/>
    <w:link w:val="Cmsor8Char"/>
    <w:uiPriority w:val="9"/>
    <w:semiHidden/>
    <w:unhideWhenUsed/>
    <w:qFormat/>
    <w:rsid w:val="00803077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Cmsor9">
    <w:name w:val="heading 9"/>
    <w:basedOn w:val="Norml"/>
    <w:next w:val="Norml"/>
    <w:link w:val="Cmsor9Char"/>
    <w:uiPriority w:val="9"/>
    <w:semiHidden/>
    <w:unhideWhenUsed/>
    <w:qFormat/>
    <w:rsid w:val="00803077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character" w:customStyle="1" w:styleId="Cmsor1Char">
    <w:name w:val="Címsor 1 Char"/>
    <w:basedOn w:val="Bekezdsalapbettpusa"/>
    <w:link w:val="Cmsor1"/>
    <w:uiPriority w:val="9"/>
    <w:rsid w:val="00803077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Cmsor2Char">
    <w:name w:val="Címsor 2 Char"/>
    <w:basedOn w:val="Bekezdsalapbettpusa"/>
    <w:link w:val="Cmsor2"/>
    <w:uiPriority w:val="9"/>
    <w:semiHidden/>
    <w:rsid w:val="00803077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Cmsor3Char">
    <w:name w:val="Címsor 3 Char"/>
    <w:basedOn w:val="Bekezdsalapbettpusa"/>
    <w:link w:val="Cmsor3"/>
    <w:uiPriority w:val="9"/>
    <w:semiHidden/>
    <w:rsid w:val="00803077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Cmsor4Char">
    <w:name w:val="Címsor 4 Char"/>
    <w:basedOn w:val="Bekezdsalapbettpusa"/>
    <w:link w:val="Cmsor4"/>
    <w:uiPriority w:val="9"/>
    <w:semiHidden/>
    <w:rsid w:val="00803077"/>
    <w:rPr>
      <w:rFonts w:eastAsiaTheme="majorEastAsia" w:cstheme="majorBidi"/>
      <w:i/>
      <w:iCs/>
      <w:color w:val="2F5496" w:themeColor="accent1" w:themeShade="BF"/>
    </w:rPr>
  </w:style>
  <w:style w:type="character" w:customStyle="1" w:styleId="Cmsor5Char">
    <w:name w:val="Címsor 5 Char"/>
    <w:basedOn w:val="Bekezdsalapbettpusa"/>
    <w:link w:val="Cmsor5"/>
    <w:uiPriority w:val="9"/>
    <w:semiHidden/>
    <w:rsid w:val="00803077"/>
    <w:rPr>
      <w:rFonts w:eastAsiaTheme="majorEastAsia" w:cstheme="majorBidi"/>
      <w:color w:val="2F5496" w:themeColor="accent1" w:themeShade="BF"/>
    </w:rPr>
  </w:style>
  <w:style w:type="character" w:customStyle="1" w:styleId="Cmsor6Char">
    <w:name w:val="Címsor 6 Char"/>
    <w:basedOn w:val="Bekezdsalapbettpusa"/>
    <w:link w:val="Cmsor6"/>
    <w:uiPriority w:val="9"/>
    <w:semiHidden/>
    <w:rsid w:val="00803077"/>
    <w:rPr>
      <w:rFonts w:eastAsiaTheme="majorEastAsia" w:cstheme="majorBidi"/>
      <w:i/>
      <w:iCs/>
      <w:color w:val="595959" w:themeColor="text1" w:themeTint="A6"/>
    </w:rPr>
  </w:style>
  <w:style w:type="character" w:customStyle="1" w:styleId="Cmsor7Char">
    <w:name w:val="Címsor 7 Char"/>
    <w:basedOn w:val="Bekezdsalapbettpusa"/>
    <w:link w:val="Cmsor7"/>
    <w:uiPriority w:val="9"/>
    <w:semiHidden/>
    <w:rsid w:val="00803077"/>
    <w:rPr>
      <w:rFonts w:eastAsiaTheme="majorEastAsia" w:cstheme="majorBidi"/>
      <w:color w:val="595959" w:themeColor="text1" w:themeTint="A6"/>
    </w:rPr>
  </w:style>
  <w:style w:type="character" w:customStyle="1" w:styleId="Cmsor8Char">
    <w:name w:val="Címsor 8 Char"/>
    <w:basedOn w:val="Bekezdsalapbettpusa"/>
    <w:link w:val="Cmsor8"/>
    <w:uiPriority w:val="9"/>
    <w:semiHidden/>
    <w:rsid w:val="00803077"/>
    <w:rPr>
      <w:rFonts w:eastAsiaTheme="majorEastAsia" w:cstheme="majorBidi"/>
      <w:i/>
      <w:iCs/>
      <w:color w:val="272727" w:themeColor="text1" w:themeTint="D8"/>
    </w:rPr>
  </w:style>
  <w:style w:type="character" w:customStyle="1" w:styleId="Cmsor9Char">
    <w:name w:val="Címsor 9 Char"/>
    <w:basedOn w:val="Bekezdsalapbettpusa"/>
    <w:link w:val="Cmsor9"/>
    <w:uiPriority w:val="9"/>
    <w:semiHidden/>
    <w:rsid w:val="00803077"/>
    <w:rPr>
      <w:rFonts w:eastAsiaTheme="majorEastAsia" w:cstheme="majorBidi"/>
      <w:color w:val="272727" w:themeColor="text1" w:themeTint="D8"/>
    </w:rPr>
  </w:style>
  <w:style w:type="paragraph" w:styleId="Cm">
    <w:name w:val="Title"/>
    <w:basedOn w:val="Norml"/>
    <w:next w:val="Norml"/>
    <w:link w:val="CmChar"/>
    <w:uiPriority w:val="10"/>
    <w:qFormat/>
    <w:rsid w:val="00803077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CmChar">
    <w:name w:val="Cím Char"/>
    <w:basedOn w:val="Bekezdsalapbettpusa"/>
    <w:link w:val="Cm"/>
    <w:uiPriority w:val="10"/>
    <w:rsid w:val="0080307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lcm">
    <w:name w:val="Subtitle"/>
    <w:basedOn w:val="Norml"/>
    <w:next w:val="Norml"/>
    <w:link w:val="AlcmChar"/>
    <w:uiPriority w:val="11"/>
    <w:qFormat/>
    <w:rsid w:val="00803077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lcmChar">
    <w:name w:val="Alcím Char"/>
    <w:basedOn w:val="Bekezdsalapbettpusa"/>
    <w:link w:val="Alcm"/>
    <w:uiPriority w:val="11"/>
    <w:rsid w:val="00803077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Idzet">
    <w:name w:val="Quote"/>
    <w:basedOn w:val="Norml"/>
    <w:next w:val="Norml"/>
    <w:link w:val="IdzetChar"/>
    <w:uiPriority w:val="29"/>
    <w:qFormat/>
    <w:rsid w:val="00803077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IdzetChar">
    <w:name w:val="Idézet Char"/>
    <w:basedOn w:val="Bekezdsalapbettpusa"/>
    <w:link w:val="Idzet"/>
    <w:uiPriority w:val="29"/>
    <w:rsid w:val="00803077"/>
    <w:rPr>
      <w:i/>
      <w:iCs/>
      <w:color w:val="404040" w:themeColor="text1" w:themeTint="BF"/>
    </w:rPr>
  </w:style>
  <w:style w:type="paragraph" w:styleId="Listaszerbekezds">
    <w:name w:val="List Paragraph"/>
    <w:basedOn w:val="Norml"/>
    <w:uiPriority w:val="34"/>
    <w:qFormat/>
    <w:rsid w:val="00803077"/>
    <w:pPr>
      <w:ind w:left="720"/>
      <w:contextualSpacing/>
    </w:pPr>
  </w:style>
  <w:style w:type="character" w:styleId="Ershangslyozs">
    <w:name w:val="Intense Emphasis"/>
    <w:basedOn w:val="Bekezdsalapbettpusa"/>
    <w:uiPriority w:val="21"/>
    <w:qFormat/>
    <w:rsid w:val="00803077"/>
    <w:rPr>
      <w:i/>
      <w:iCs/>
      <w:color w:val="2F5496" w:themeColor="accent1" w:themeShade="BF"/>
    </w:rPr>
  </w:style>
  <w:style w:type="paragraph" w:styleId="Kiemeltidzet">
    <w:name w:val="Intense Quote"/>
    <w:basedOn w:val="Norml"/>
    <w:next w:val="Norml"/>
    <w:link w:val="KiemeltidzetChar"/>
    <w:uiPriority w:val="30"/>
    <w:qFormat/>
    <w:rsid w:val="00803077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KiemeltidzetChar">
    <w:name w:val="Kiemelt idézet Char"/>
    <w:basedOn w:val="Bekezdsalapbettpusa"/>
    <w:link w:val="Kiemeltidzet"/>
    <w:uiPriority w:val="30"/>
    <w:rsid w:val="00803077"/>
    <w:rPr>
      <w:i/>
      <w:iCs/>
      <w:color w:val="2F5496" w:themeColor="accent1" w:themeShade="BF"/>
    </w:rPr>
  </w:style>
  <w:style w:type="character" w:styleId="Ershivatkozs">
    <w:name w:val="Intense Reference"/>
    <w:basedOn w:val="Bekezdsalapbettpusa"/>
    <w:uiPriority w:val="32"/>
    <w:qFormat/>
    <w:rsid w:val="00803077"/>
    <w:rPr>
      <w:b/>
      <w:bCs/>
      <w:smallCaps/>
      <w:color w:val="2F5496" w:themeColor="accent1" w:themeShade="BF"/>
      <w:spacing w:val="5"/>
    </w:rPr>
  </w:style>
  <w:style w:type="table" w:customStyle="1" w:styleId="TableNormal">
    <w:name w:val="Table Normal"/>
    <w:uiPriority w:val="2"/>
    <w:semiHidden/>
    <w:unhideWhenUsed/>
    <w:qFormat/>
    <w:rsid w:val="00297C73"/>
    <w:pPr>
      <w:widowControl w:val="0"/>
      <w:autoSpaceDE w:val="0"/>
      <w:autoSpaceDN w:val="0"/>
      <w:spacing w:after="0" w:line="240" w:lineRule="auto"/>
    </w:pPr>
    <w:rPr>
      <w:kern w:val="0"/>
      <w:lang w:val="en-US"/>
      <w14:ligatures w14:val="none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Szvegtrzs">
    <w:name w:val="Body Text"/>
    <w:basedOn w:val="Norml"/>
    <w:link w:val="SzvegtrzsChar"/>
    <w:uiPriority w:val="1"/>
    <w:qFormat/>
    <w:rsid w:val="00297C73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14:ligatures w14:val="none"/>
    </w:rPr>
  </w:style>
  <w:style w:type="character" w:customStyle="1" w:styleId="SzvegtrzsChar">
    <w:name w:val="Szövegtörzs Char"/>
    <w:basedOn w:val="Bekezdsalapbettpusa"/>
    <w:link w:val="Szvegtrzs"/>
    <w:uiPriority w:val="1"/>
    <w:rsid w:val="00297C73"/>
    <w:rPr>
      <w:rFonts w:ascii="Times New Roman" w:eastAsia="Times New Roman" w:hAnsi="Times New Roman" w:cs="Times New Roman"/>
      <w:kern w:val="0"/>
      <w:sz w:val="24"/>
      <w:szCs w:val="24"/>
      <w14:ligatures w14:val="none"/>
    </w:rPr>
  </w:style>
  <w:style w:type="paragraph" w:customStyle="1" w:styleId="TableParagraph">
    <w:name w:val="Table Paragraph"/>
    <w:basedOn w:val="Norml"/>
    <w:uiPriority w:val="1"/>
    <w:qFormat/>
    <w:rsid w:val="00297C73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kern w:val="0"/>
      <w14:ligatures w14:val="none"/>
    </w:rPr>
  </w:style>
  <w:style w:type="character" w:styleId="Hiperhivatkozs">
    <w:name w:val="Hyperlink"/>
    <w:basedOn w:val="Bekezdsalapbettpusa"/>
    <w:uiPriority w:val="99"/>
    <w:unhideWhenUsed/>
    <w:rsid w:val="00704C50"/>
    <w:rPr>
      <w:color w:val="0563C1" w:themeColor="hyperlink"/>
      <w:u w:val="single"/>
    </w:rPr>
  </w:style>
  <w:style w:type="paragraph" w:styleId="Buborkszveg">
    <w:name w:val="Balloon Text"/>
    <w:basedOn w:val="Norml"/>
    <w:link w:val="BuborkszvegChar"/>
    <w:uiPriority w:val="99"/>
    <w:semiHidden/>
    <w:unhideWhenUsed/>
    <w:rsid w:val="00773D8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773D8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hu-H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D5529F"/>
  </w:style>
  <w:style w:type="paragraph" w:styleId="Cmsor1">
    <w:name w:val="heading 1"/>
    <w:basedOn w:val="Norml"/>
    <w:next w:val="Norml"/>
    <w:link w:val="Cmsor1Char"/>
    <w:uiPriority w:val="9"/>
    <w:qFormat/>
    <w:rsid w:val="00803077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Cmsor2">
    <w:name w:val="heading 2"/>
    <w:basedOn w:val="Norml"/>
    <w:next w:val="Norml"/>
    <w:link w:val="Cmsor2Char"/>
    <w:uiPriority w:val="9"/>
    <w:semiHidden/>
    <w:unhideWhenUsed/>
    <w:qFormat/>
    <w:rsid w:val="00803077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Cmsor3">
    <w:name w:val="heading 3"/>
    <w:basedOn w:val="Norml"/>
    <w:next w:val="Norml"/>
    <w:link w:val="Cmsor3Char"/>
    <w:uiPriority w:val="9"/>
    <w:semiHidden/>
    <w:unhideWhenUsed/>
    <w:qFormat/>
    <w:rsid w:val="00803077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Cmsor4">
    <w:name w:val="heading 4"/>
    <w:basedOn w:val="Norml"/>
    <w:next w:val="Norml"/>
    <w:link w:val="Cmsor4Char"/>
    <w:uiPriority w:val="9"/>
    <w:semiHidden/>
    <w:unhideWhenUsed/>
    <w:qFormat/>
    <w:rsid w:val="00803077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Cmsor5">
    <w:name w:val="heading 5"/>
    <w:basedOn w:val="Norml"/>
    <w:next w:val="Norml"/>
    <w:link w:val="Cmsor5Char"/>
    <w:uiPriority w:val="9"/>
    <w:semiHidden/>
    <w:unhideWhenUsed/>
    <w:qFormat/>
    <w:rsid w:val="00803077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Cmsor6">
    <w:name w:val="heading 6"/>
    <w:basedOn w:val="Norml"/>
    <w:next w:val="Norml"/>
    <w:link w:val="Cmsor6Char"/>
    <w:uiPriority w:val="9"/>
    <w:semiHidden/>
    <w:unhideWhenUsed/>
    <w:qFormat/>
    <w:rsid w:val="00803077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Cmsor7">
    <w:name w:val="heading 7"/>
    <w:basedOn w:val="Norml"/>
    <w:next w:val="Norml"/>
    <w:link w:val="Cmsor7Char"/>
    <w:uiPriority w:val="9"/>
    <w:semiHidden/>
    <w:unhideWhenUsed/>
    <w:qFormat/>
    <w:rsid w:val="00803077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Cmsor8">
    <w:name w:val="heading 8"/>
    <w:basedOn w:val="Norml"/>
    <w:next w:val="Norml"/>
    <w:link w:val="Cmsor8Char"/>
    <w:uiPriority w:val="9"/>
    <w:semiHidden/>
    <w:unhideWhenUsed/>
    <w:qFormat/>
    <w:rsid w:val="00803077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Cmsor9">
    <w:name w:val="heading 9"/>
    <w:basedOn w:val="Norml"/>
    <w:next w:val="Norml"/>
    <w:link w:val="Cmsor9Char"/>
    <w:uiPriority w:val="9"/>
    <w:semiHidden/>
    <w:unhideWhenUsed/>
    <w:qFormat/>
    <w:rsid w:val="00803077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character" w:customStyle="1" w:styleId="Cmsor1Char">
    <w:name w:val="Címsor 1 Char"/>
    <w:basedOn w:val="Bekezdsalapbettpusa"/>
    <w:link w:val="Cmsor1"/>
    <w:uiPriority w:val="9"/>
    <w:rsid w:val="00803077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Cmsor2Char">
    <w:name w:val="Címsor 2 Char"/>
    <w:basedOn w:val="Bekezdsalapbettpusa"/>
    <w:link w:val="Cmsor2"/>
    <w:uiPriority w:val="9"/>
    <w:semiHidden/>
    <w:rsid w:val="00803077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Cmsor3Char">
    <w:name w:val="Címsor 3 Char"/>
    <w:basedOn w:val="Bekezdsalapbettpusa"/>
    <w:link w:val="Cmsor3"/>
    <w:uiPriority w:val="9"/>
    <w:semiHidden/>
    <w:rsid w:val="00803077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Cmsor4Char">
    <w:name w:val="Címsor 4 Char"/>
    <w:basedOn w:val="Bekezdsalapbettpusa"/>
    <w:link w:val="Cmsor4"/>
    <w:uiPriority w:val="9"/>
    <w:semiHidden/>
    <w:rsid w:val="00803077"/>
    <w:rPr>
      <w:rFonts w:eastAsiaTheme="majorEastAsia" w:cstheme="majorBidi"/>
      <w:i/>
      <w:iCs/>
      <w:color w:val="2F5496" w:themeColor="accent1" w:themeShade="BF"/>
    </w:rPr>
  </w:style>
  <w:style w:type="character" w:customStyle="1" w:styleId="Cmsor5Char">
    <w:name w:val="Címsor 5 Char"/>
    <w:basedOn w:val="Bekezdsalapbettpusa"/>
    <w:link w:val="Cmsor5"/>
    <w:uiPriority w:val="9"/>
    <w:semiHidden/>
    <w:rsid w:val="00803077"/>
    <w:rPr>
      <w:rFonts w:eastAsiaTheme="majorEastAsia" w:cstheme="majorBidi"/>
      <w:color w:val="2F5496" w:themeColor="accent1" w:themeShade="BF"/>
    </w:rPr>
  </w:style>
  <w:style w:type="character" w:customStyle="1" w:styleId="Cmsor6Char">
    <w:name w:val="Címsor 6 Char"/>
    <w:basedOn w:val="Bekezdsalapbettpusa"/>
    <w:link w:val="Cmsor6"/>
    <w:uiPriority w:val="9"/>
    <w:semiHidden/>
    <w:rsid w:val="00803077"/>
    <w:rPr>
      <w:rFonts w:eastAsiaTheme="majorEastAsia" w:cstheme="majorBidi"/>
      <w:i/>
      <w:iCs/>
      <w:color w:val="595959" w:themeColor="text1" w:themeTint="A6"/>
    </w:rPr>
  </w:style>
  <w:style w:type="character" w:customStyle="1" w:styleId="Cmsor7Char">
    <w:name w:val="Címsor 7 Char"/>
    <w:basedOn w:val="Bekezdsalapbettpusa"/>
    <w:link w:val="Cmsor7"/>
    <w:uiPriority w:val="9"/>
    <w:semiHidden/>
    <w:rsid w:val="00803077"/>
    <w:rPr>
      <w:rFonts w:eastAsiaTheme="majorEastAsia" w:cstheme="majorBidi"/>
      <w:color w:val="595959" w:themeColor="text1" w:themeTint="A6"/>
    </w:rPr>
  </w:style>
  <w:style w:type="character" w:customStyle="1" w:styleId="Cmsor8Char">
    <w:name w:val="Címsor 8 Char"/>
    <w:basedOn w:val="Bekezdsalapbettpusa"/>
    <w:link w:val="Cmsor8"/>
    <w:uiPriority w:val="9"/>
    <w:semiHidden/>
    <w:rsid w:val="00803077"/>
    <w:rPr>
      <w:rFonts w:eastAsiaTheme="majorEastAsia" w:cstheme="majorBidi"/>
      <w:i/>
      <w:iCs/>
      <w:color w:val="272727" w:themeColor="text1" w:themeTint="D8"/>
    </w:rPr>
  </w:style>
  <w:style w:type="character" w:customStyle="1" w:styleId="Cmsor9Char">
    <w:name w:val="Címsor 9 Char"/>
    <w:basedOn w:val="Bekezdsalapbettpusa"/>
    <w:link w:val="Cmsor9"/>
    <w:uiPriority w:val="9"/>
    <w:semiHidden/>
    <w:rsid w:val="00803077"/>
    <w:rPr>
      <w:rFonts w:eastAsiaTheme="majorEastAsia" w:cstheme="majorBidi"/>
      <w:color w:val="272727" w:themeColor="text1" w:themeTint="D8"/>
    </w:rPr>
  </w:style>
  <w:style w:type="paragraph" w:styleId="Cm">
    <w:name w:val="Title"/>
    <w:basedOn w:val="Norml"/>
    <w:next w:val="Norml"/>
    <w:link w:val="CmChar"/>
    <w:uiPriority w:val="10"/>
    <w:qFormat/>
    <w:rsid w:val="00803077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CmChar">
    <w:name w:val="Cím Char"/>
    <w:basedOn w:val="Bekezdsalapbettpusa"/>
    <w:link w:val="Cm"/>
    <w:uiPriority w:val="10"/>
    <w:rsid w:val="0080307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lcm">
    <w:name w:val="Subtitle"/>
    <w:basedOn w:val="Norml"/>
    <w:next w:val="Norml"/>
    <w:link w:val="AlcmChar"/>
    <w:uiPriority w:val="11"/>
    <w:qFormat/>
    <w:rsid w:val="00803077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lcmChar">
    <w:name w:val="Alcím Char"/>
    <w:basedOn w:val="Bekezdsalapbettpusa"/>
    <w:link w:val="Alcm"/>
    <w:uiPriority w:val="11"/>
    <w:rsid w:val="00803077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Idzet">
    <w:name w:val="Quote"/>
    <w:basedOn w:val="Norml"/>
    <w:next w:val="Norml"/>
    <w:link w:val="IdzetChar"/>
    <w:uiPriority w:val="29"/>
    <w:qFormat/>
    <w:rsid w:val="00803077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IdzetChar">
    <w:name w:val="Idézet Char"/>
    <w:basedOn w:val="Bekezdsalapbettpusa"/>
    <w:link w:val="Idzet"/>
    <w:uiPriority w:val="29"/>
    <w:rsid w:val="00803077"/>
    <w:rPr>
      <w:i/>
      <w:iCs/>
      <w:color w:val="404040" w:themeColor="text1" w:themeTint="BF"/>
    </w:rPr>
  </w:style>
  <w:style w:type="paragraph" w:styleId="Listaszerbekezds">
    <w:name w:val="List Paragraph"/>
    <w:basedOn w:val="Norml"/>
    <w:uiPriority w:val="34"/>
    <w:qFormat/>
    <w:rsid w:val="00803077"/>
    <w:pPr>
      <w:ind w:left="720"/>
      <w:contextualSpacing/>
    </w:pPr>
  </w:style>
  <w:style w:type="character" w:styleId="Ershangslyozs">
    <w:name w:val="Intense Emphasis"/>
    <w:basedOn w:val="Bekezdsalapbettpusa"/>
    <w:uiPriority w:val="21"/>
    <w:qFormat/>
    <w:rsid w:val="00803077"/>
    <w:rPr>
      <w:i/>
      <w:iCs/>
      <w:color w:val="2F5496" w:themeColor="accent1" w:themeShade="BF"/>
    </w:rPr>
  </w:style>
  <w:style w:type="paragraph" w:styleId="Kiemeltidzet">
    <w:name w:val="Intense Quote"/>
    <w:basedOn w:val="Norml"/>
    <w:next w:val="Norml"/>
    <w:link w:val="KiemeltidzetChar"/>
    <w:uiPriority w:val="30"/>
    <w:qFormat/>
    <w:rsid w:val="00803077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KiemeltidzetChar">
    <w:name w:val="Kiemelt idézet Char"/>
    <w:basedOn w:val="Bekezdsalapbettpusa"/>
    <w:link w:val="Kiemeltidzet"/>
    <w:uiPriority w:val="30"/>
    <w:rsid w:val="00803077"/>
    <w:rPr>
      <w:i/>
      <w:iCs/>
      <w:color w:val="2F5496" w:themeColor="accent1" w:themeShade="BF"/>
    </w:rPr>
  </w:style>
  <w:style w:type="character" w:styleId="Ershivatkozs">
    <w:name w:val="Intense Reference"/>
    <w:basedOn w:val="Bekezdsalapbettpusa"/>
    <w:uiPriority w:val="32"/>
    <w:qFormat/>
    <w:rsid w:val="00803077"/>
    <w:rPr>
      <w:b/>
      <w:bCs/>
      <w:smallCaps/>
      <w:color w:val="2F5496" w:themeColor="accent1" w:themeShade="BF"/>
      <w:spacing w:val="5"/>
    </w:rPr>
  </w:style>
  <w:style w:type="table" w:customStyle="1" w:styleId="TableNormal">
    <w:name w:val="Table Normal"/>
    <w:uiPriority w:val="2"/>
    <w:semiHidden/>
    <w:unhideWhenUsed/>
    <w:qFormat/>
    <w:rsid w:val="00297C73"/>
    <w:pPr>
      <w:widowControl w:val="0"/>
      <w:autoSpaceDE w:val="0"/>
      <w:autoSpaceDN w:val="0"/>
      <w:spacing w:after="0" w:line="240" w:lineRule="auto"/>
    </w:pPr>
    <w:rPr>
      <w:kern w:val="0"/>
      <w:lang w:val="en-US"/>
      <w14:ligatures w14:val="none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Szvegtrzs">
    <w:name w:val="Body Text"/>
    <w:basedOn w:val="Norml"/>
    <w:link w:val="SzvegtrzsChar"/>
    <w:uiPriority w:val="1"/>
    <w:qFormat/>
    <w:rsid w:val="00297C73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14:ligatures w14:val="none"/>
    </w:rPr>
  </w:style>
  <w:style w:type="character" w:customStyle="1" w:styleId="SzvegtrzsChar">
    <w:name w:val="Szövegtörzs Char"/>
    <w:basedOn w:val="Bekezdsalapbettpusa"/>
    <w:link w:val="Szvegtrzs"/>
    <w:uiPriority w:val="1"/>
    <w:rsid w:val="00297C73"/>
    <w:rPr>
      <w:rFonts w:ascii="Times New Roman" w:eastAsia="Times New Roman" w:hAnsi="Times New Roman" w:cs="Times New Roman"/>
      <w:kern w:val="0"/>
      <w:sz w:val="24"/>
      <w:szCs w:val="24"/>
      <w14:ligatures w14:val="none"/>
    </w:rPr>
  </w:style>
  <w:style w:type="paragraph" w:customStyle="1" w:styleId="TableParagraph">
    <w:name w:val="Table Paragraph"/>
    <w:basedOn w:val="Norml"/>
    <w:uiPriority w:val="1"/>
    <w:qFormat/>
    <w:rsid w:val="00297C73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kern w:val="0"/>
      <w14:ligatures w14:val="none"/>
    </w:rPr>
  </w:style>
  <w:style w:type="character" w:styleId="Hiperhivatkozs">
    <w:name w:val="Hyperlink"/>
    <w:basedOn w:val="Bekezdsalapbettpusa"/>
    <w:uiPriority w:val="99"/>
    <w:unhideWhenUsed/>
    <w:rsid w:val="00704C50"/>
    <w:rPr>
      <w:color w:val="0563C1" w:themeColor="hyperlink"/>
      <w:u w:val="single"/>
    </w:rPr>
  </w:style>
  <w:style w:type="paragraph" w:styleId="Buborkszveg">
    <w:name w:val="Balloon Text"/>
    <w:basedOn w:val="Norml"/>
    <w:link w:val="BuborkszvegChar"/>
    <w:uiPriority w:val="99"/>
    <w:semiHidden/>
    <w:unhideWhenUsed/>
    <w:rsid w:val="00773D8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773D8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image" Target="media/image1.emf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mailto:pentaker@pentaker.t-online.hu" TargetMode="External"/><Relationship Id="rId11" Type="http://schemas.openxmlformats.org/officeDocument/2006/relationships/image" Target="media/image5.png"/><Relationship Id="rId5" Type="http://schemas.openxmlformats.org/officeDocument/2006/relationships/webSettings" Target="webSettings.xml"/><Relationship Id="rId10" Type="http://schemas.openxmlformats.org/officeDocument/2006/relationships/image" Target="media/image4.png"/><Relationship Id="rId4" Type="http://schemas.openxmlformats.org/officeDocument/2006/relationships/settings" Target="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86</TotalTime>
  <Pages>10</Pages>
  <Words>1104</Words>
  <Characters>7621</Characters>
  <Application>Microsoft Office Word</Application>
  <DocSecurity>0</DocSecurity>
  <Lines>63</Lines>
  <Paragraphs>17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8708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Ede Dudás</dc:creator>
  <cp:keywords/>
  <dc:description/>
  <cp:lastModifiedBy>PHadmin</cp:lastModifiedBy>
  <cp:revision>9</cp:revision>
  <dcterms:created xsi:type="dcterms:W3CDTF">2026-07-18T18:17:00Z</dcterms:created>
  <dcterms:modified xsi:type="dcterms:W3CDTF">2026-07-21T08:21:00Z</dcterms:modified>
</cp:coreProperties>
</file>